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9" w:rsidRPr="00914F4B" w:rsidRDefault="00FE4139" w:rsidP="00FE4139">
      <w:pPr>
        <w:rPr>
          <w:rFonts w:ascii="Britannic Bold" w:hAnsi="Britannic Bold"/>
          <w:sz w:val="32"/>
        </w:rPr>
      </w:pPr>
      <w:bookmarkStart w:id="0" w:name="_GoBack"/>
      <w:bookmarkEnd w:id="0"/>
      <w:r w:rsidRPr="00914F4B">
        <w:rPr>
          <w:rFonts w:ascii="Britannic Bold" w:hAnsi="Britannic Bold"/>
          <w:sz w:val="32"/>
        </w:rPr>
        <w:t>Le prologue</w:t>
      </w:r>
      <w:r>
        <w:rPr>
          <w:rFonts w:ascii="Britannic Bold" w:hAnsi="Britannic Bold"/>
          <w:sz w:val="32"/>
        </w:rPr>
        <w:t xml:space="preserve"> </w:t>
      </w:r>
      <w:r w:rsidRPr="00567927">
        <w:rPr>
          <w:rFonts w:ascii="Britannic Bold" w:hAnsi="Britannic Bold"/>
          <w:sz w:val="24"/>
          <w:szCs w:val="18"/>
        </w:rPr>
        <w:t>– Jour 1</w:t>
      </w:r>
    </w:p>
    <w:p w:rsidR="00FE4139" w:rsidRPr="00914F4B" w:rsidRDefault="00FE4139" w:rsidP="00FE4139">
      <w:pPr>
        <w:rPr>
          <w:b/>
          <w:sz w:val="24"/>
          <w:u w:val="single"/>
        </w:rPr>
      </w:pPr>
      <w:r w:rsidRPr="00914F4B">
        <w:rPr>
          <w:b/>
          <w:sz w:val="24"/>
          <w:u w:val="single"/>
        </w:rPr>
        <w:t>Anticipation :</w:t>
      </w:r>
    </w:p>
    <w:p w:rsidR="00FE4139" w:rsidRDefault="00FE4139" w:rsidP="00FE4139">
      <w:r>
        <w:t>A la lecture du prologue, on peut se demander ce qu’il a bien pu se passer pour en arriver là : le soleil a disparu !</w:t>
      </w:r>
    </w:p>
    <w:p w:rsidR="00FE4139" w:rsidRDefault="00FE4139" w:rsidP="00FE4139">
      <w:r w:rsidRPr="00914F4B">
        <w:rPr>
          <w:b/>
        </w:rPr>
        <w:t>Lien avec les énergivores</w:t>
      </w:r>
      <w:r>
        <w:t xml:space="preserve"> : </w:t>
      </w:r>
      <w:hyperlink r:id="rId5" w:history="1">
        <w:r w:rsidRPr="00651C0D">
          <w:rPr>
            <w:rStyle w:val="Lienhypertexte"/>
          </w:rPr>
          <w:t>https://www.energivores.tv/videos/les-avertis/</w:t>
        </w:r>
      </w:hyperlink>
    </w:p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Première partie : V-341</w:t>
      </w:r>
    </w:p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>Chapitre 1</w:t>
      </w:r>
      <w:r>
        <w:rPr>
          <w:rFonts w:ascii="Britannic Bold" w:hAnsi="Britannic Bold"/>
          <w:sz w:val="24"/>
        </w:rPr>
        <w:t> : à lire en classe – Jour 2</w:t>
      </w:r>
    </w:p>
    <w:p w:rsidR="00FE4139" w:rsidRPr="00E95369" w:rsidRDefault="00FE4139" w:rsidP="00FE4139">
      <w:pPr>
        <w:rPr>
          <w:b/>
          <w:i/>
        </w:rPr>
      </w:pPr>
      <w:r w:rsidRPr="00E95369">
        <w:rPr>
          <w:b/>
          <w:i/>
        </w:rPr>
        <w:t xml:space="preserve">Quelle est l’ambiance qui règne dans ce chapitre ? =&gt; </w:t>
      </w:r>
      <w:proofErr w:type="gramStart"/>
      <w:r w:rsidRPr="00E95369">
        <w:rPr>
          <w:b/>
          <w:i/>
        </w:rPr>
        <w:t>pesante</w:t>
      </w:r>
      <w:proofErr w:type="gramEnd"/>
      <w:r w:rsidRPr="00E95369">
        <w:rPr>
          <w:b/>
          <w:i/>
        </w:rPr>
        <w:t>, lugubre et mystérieuse</w:t>
      </w:r>
    </w:p>
    <w:p w:rsidR="00FE4139" w:rsidRDefault="00FE4139" w:rsidP="00FE4139">
      <w:r w:rsidRPr="00E95369">
        <w:rPr>
          <w:b/>
        </w:rPr>
        <w:t>Faire un tableau</w:t>
      </w:r>
      <w:r>
        <w:t xml:space="preserve"> qui permet de recenser les indices qui plantent le décor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4"/>
        <w:gridCol w:w="3103"/>
        <w:gridCol w:w="3131"/>
      </w:tblGrid>
      <w:tr w:rsidR="00FE4139" w:rsidRPr="00250202" w:rsidTr="004C03DE"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Triste, lugubre</w:t>
            </w:r>
          </w:p>
        </w:tc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50202">
              <w:rPr>
                <w:b/>
              </w:rPr>
              <w:t>esante</w:t>
            </w:r>
          </w:p>
        </w:tc>
        <w:tc>
          <w:tcPr>
            <w:tcW w:w="3486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250202">
              <w:rPr>
                <w:b/>
              </w:rPr>
              <w:t>ystérieuse</w:t>
            </w:r>
          </w:p>
        </w:tc>
      </w:tr>
      <w:tr w:rsidR="00FE4139" w:rsidTr="004C03DE">
        <w:tc>
          <w:tcPr>
            <w:tcW w:w="3485" w:type="dxa"/>
          </w:tcPr>
          <w:p w:rsidR="00FE4139" w:rsidRDefault="00FE4139" w:rsidP="004C03DE">
            <w:r>
              <w:t>- Il pleut =&gt;</w:t>
            </w:r>
          </w:p>
          <w:p w:rsidR="00FE4139" w:rsidRDefault="00FE4139" w:rsidP="004C03DE">
            <w:r>
              <w:t>- Il pleut comme chaque jour sans discontinuer depuis leur naissance et même avant.</w:t>
            </w:r>
          </w:p>
          <w:p w:rsidR="00FE4139" w:rsidRDefault="00FE4139" w:rsidP="004C03DE">
            <w:r>
              <w:t>- teint pâle des hab. de V-341</w:t>
            </w:r>
          </w:p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/>
          <w:p w:rsidR="00FE4139" w:rsidRDefault="00FE4139" w:rsidP="004C03DE">
            <w:r>
              <w:t>- pas de sortie en famille depuis les 7 ans de Chloé (soit 8 ans) / pas de dimanche commun =&gt;</w:t>
            </w:r>
          </w:p>
          <w:p w:rsidR="00FE4139" w:rsidRDefault="00FE4139" w:rsidP="004C03DE">
            <w:r>
              <w:t>- faire une demande pour avoir un deuxième enfant=&gt;</w:t>
            </w:r>
          </w:p>
          <w:p w:rsidR="00FE4139" w:rsidRDefault="00FE4139" w:rsidP="004C03DE">
            <w:r>
              <w:t>- bébé Karim pleure souvent la nuit et c’est Malika qui doit se lever</w:t>
            </w:r>
          </w:p>
          <w:p w:rsidR="00FE4139" w:rsidRDefault="00FE4139" w:rsidP="004C03DE">
            <w:r>
              <w:t>- gerbes d’eau sale</w:t>
            </w:r>
          </w:p>
          <w:p w:rsidR="00FE4139" w:rsidRDefault="00FE4139" w:rsidP="004C03DE">
            <w:r>
              <w:t>- zone industrielle et fermes-usines</w:t>
            </w:r>
          </w:p>
        </w:tc>
        <w:tc>
          <w:tcPr>
            <w:tcW w:w="3485" w:type="dxa"/>
          </w:tcPr>
          <w:p w:rsidR="00FE4139" w:rsidRDefault="00FE4139" w:rsidP="004C03DE">
            <w:r>
              <w:lastRenderedPageBreak/>
              <w:t>=&gt;- Bruit familier et désespérant</w:t>
            </w:r>
          </w:p>
          <w:p w:rsidR="00FE4139" w:rsidRDefault="00FE4139" w:rsidP="004C03DE">
            <w:r>
              <w:t>- Il pleut comme chaque jour sans discontinuer depuis leur naissance et même avant.</w:t>
            </w:r>
          </w:p>
          <w:p w:rsidR="00FE4139" w:rsidRDefault="00FE4139" w:rsidP="004C03DE">
            <w:r>
              <w:t>- Il pleut depuis des siècles.</w:t>
            </w:r>
          </w:p>
          <w:p w:rsidR="00FE4139" w:rsidRDefault="00FE4139" w:rsidP="004C03DE">
            <w:r>
              <w:t>- Des vacances pour faire quoi ? … - comme d’habitude</w:t>
            </w:r>
          </w:p>
          <w:p w:rsidR="00FE4139" w:rsidRDefault="00FE4139" w:rsidP="004C03DE">
            <w:r>
              <w:t>- Le Vieux Quartier est encore plus pollué qu’ici</w:t>
            </w:r>
          </w:p>
          <w:p w:rsidR="00FE4139" w:rsidRDefault="00FE4139" w:rsidP="004C03DE">
            <w:r>
              <w:t>- Il baisse les yeux dès qu’il croise le regard des adolescentes</w:t>
            </w:r>
          </w:p>
          <w:p w:rsidR="00FE4139" w:rsidRDefault="00FE4139" w:rsidP="004C03DE">
            <w:r>
              <w:t>- Quand ils ont la preuve d’un comportement qu’ils estiment anormal, ils viennent vers vous pour vous dire « vous êtes en état d’arrestation » et des voitures noires et hommes armés surgissent de tous côtés</w:t>
            </w:r>
          </w:p>
          <w:p w:rsidR="00FE4139" w:rsidRDefault="00FE4139" w:rsidP="004C03DE">
            <w:r>
              <w:t xml:space="preserve">- C’est la technique habituelle de la Milice. </w:t>
            </w:r>
          </w:p>
          <w:p w:rsidR="00FE4139" w:rsidRDefault="00FE4139" w:rsidP="004C03DE">
            <w:r>
              <w:t xml:space="preserve">- paniquer et commettre une </w:t>
            </w:r>
            <w:r>
              <w:lastRenderedPageBreak/>
              <w:t>erreur fatale</w:t>
            </w:r>
          </w:p>
          <w:p w:rsidR="00FE4139" w:rsidRDefault="00FE4139" w:rsidP="004C03DE">
            <w:r>
              <w:t>- parents travaillent 70h par semaine à l’usine/ œil éteint pour regarder la télé</w:t>
            </w:r>
          </w:p>
          <w:p w:rsidR="00FE4139" w:rsidRDefault="00FE4139" w:rsidP="004C03DE">
            <w:r>
              <w:t>- fourgons noirs de la Milice, transports en commun et camions bruyants</w:t>
            </w:r>
          </w:p>
        </w:tc>
        <w:tc>
          <w:tcPr>
            <w:tcW w:w="3486" w:type="dxa"/>
          </w:tcPr>
          <w:p w:rsidR="00FE4139" w:rsidRDefault="00FE4139" w:rsidP="004C03DE">
            <w:r>
              <w:lastRenderedPageBreak/>
              <w:t>- Malika et Chloé vivent à V-341</w:t>
            </w:r>
          </w:p>
          <w:p w:rsidR="00FE4139" w:rsidRDefault="00FE4139" w:rsidP="004C03DE">
            <w:r>
              <w:t>- Lycée 24B secteur Est (inscrit sur leur parka)</w:t>
            </w:r>
          </w:p>
          <w:p w:rsidR="00FE4139" w:rsidRDefault="00FE4139" w:rsidP="004C03DE">
            <w:r>
              <w:t>- BHF : bloc d’habitation familiale</w:t>
            </w:r>
          </w:p>
          <w:p w:rsidR="00FE4139" w:rsidRDefault="00FE4139" w:rsidP="004C03DE">
            <w:r>
              <w:t>- Il pleuvait déjà avant le grand Bouleversement.</w:t>
            </w:r>
          </w:p>
          <w:p w:rsidR="00FE4139" w:rsidRDefault="00FE4139" w:rsidP="004C03DE">
            <w:r>
              <w:t>- C’est à cause de la pluie qu’il y a eu le grand Bouleversement.</w:t>
            </w:r>
          </w:p>
          <w:p w:rsidR="00FE4139" w:rsidRDefault="00FE4139" w:rsidP="004C03DE">
            <w:r>
              <w:t>- On tombe sur une patrouille de la Milice qui nous force à rebrousser chemin</w:t>
            </w:r>
          </w:p>
          <w:p w:rsidR="00FE4139" w:rsidRDefault="00FE4139" w:rsidP="004C03DE">
            <w:r>
              <w:t>- Parle moins fort, on pourrait nous entendre</w:t>
            </w:r>
          </w:p>
          <w:p w:rsidR="00FE4139" w:rsidRDefault="00FE4139" w:rsidP="004C03DE">
            <w:r>
              <w:t>- Malika sent son ventre se serrer à cause de la peur.</w:t>
            </w:r>
          </w:p>
          <w:p w:rsidR="00FE4139" w:rsidRDefault="00FE4139" w:rsidP="004C03DE">
            <w:r>
              <w:t>- Le garçon inconnu : pas d’inscription sur sa parka et teint cuivré /teint pâle des hab. de V-341</w:t>
            </w:r>
          </w:p>
          <w:p w:rsidR="00FE4139" w:rsidRPr="00B26326" w:rsidRDefault="00FE4139" w:rsidP="004C03DE">
            <w:r>
              <w:t xml:space="preserve">- </w:t>
            </w:r>
            <w:r w:rsidRPr="00B26326">
              <w:t>il évitait de croiser le regard des autres baigneurs</w:t>
            </w:r>
          </w:p>
          <w:p w:rsidR="00FE4139" w:rsidRDefault="00FE4139" w:rsidP="004C03DE">
            <w:r>
              <w:t xml:space="preserve">- </w:t>
            </w:r>
            <w:r w:rsidRPr="00B26326">
              <w:t xml:space="preserve">espion des dirigeants ? un </w:t>
            </w:r>
            <w:r>
              <w:lastRenderedPageBreak/>
              <w:t xml:space="preserve">agent en civil de la Milice qui </w:t>
            </w:r>
            <w:proofErr w:type="gramStart"/>
            <w:r>
              <w:t>surveillent</w:t>
            </w:r>
            <w:proofErr w:type="gramEnd"/>
            <w:r>
              <w:t xml:space="preserve"> les déviants, ceux qui posent trop de questions ?</w:t>
            </w:r>
          </w:p>
          <w:p w:rsidR="00FE4139" w:rsidRDefault="00FE4139" w:rsidP="004C03DE">
            <w:r>
              <w:t>=&gt; - critique des dirigeants =&gt; motifs d’arrestation de Chloé</w:t>
            </w:r>
          </w:p>
          <w:p w:rsidR="00FE4139" w:rsidRDefault="00FE4139" w:rsidP="004C03DE"/>
          <w:p w:rsidR="00FE4139" w:rsidRDefault="00FE4139" w:rsidP="004C03DE">
            <w:r>
              <w:t xml:space="preserve">=&gt;- </w:t>
            </w:r>
            <w:r w:rsidRPr="00F0172E">
              <w:t>laboratoire de la maternité</w:t>
            </w:r>
            <w:r>
              <w:t xml:space="preserve"> du quartier SW-204</w:t>
            </w:r>
          </w:p>
          <w:p w:rsidR="00FE4139" w:rsidRPr="00F0172E" w:rsidRDefault="00FE4139" w:rsidP="004C03DE">
            <w:r>
              <w:t>- retard du bus rend les filles nerveuses : arrestation imminente ?</w:t>
            </w:r>
          </w:p>
          <w:p w:rsidR="00FE4139" w:rsidRPr="00B26326" w:rsidRDefault="00FE4139" w:rsidP="004C03DE">
            <w:pPr>
              <w:rPr>
                <w:vertAlign w:val="subscript"/>
              </w:rPr>
            </w:pPr>
          </w:p>
        </w:tc>
      </w:tr>
    </w:tbl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2 : à lire en classe - Jour 3</w:t>
      </w:r>
    </w:p>
    <w:p w:rsidR="00FE4139" w:rsidRPr="00D73C0D" w:rsidRDefault="00FE4139" w:rsidP="00FE4139">
      <w:pPr>
        <w:jc w:val="center"/>
        <w:rPr>
          <w:b/>
        </w:rPr>
      </w:pPr>
      <w:r w:rsidRPr="00D73C0D">
        <w:rPr>
          <w:b/>
        </w:rPr>
        <w:t>Comment l’auteur entretient-il le mystère ?</w:t>
      </w:r>
      <w:r>
        <w:rPr>
          <w:b/>
        </w:rPr>
        <w:t xml:space="preserve"> (poursuivre le remplissage du tableau)</w:t>
      </w:r>
    </w:p>
    <w:p w:rsidR="00FE4139" w:rsidRDefault="00FE4139" w:rsidP="00FE4139">
      <w:r>
        <w:t xml:space="preserve">=&gt; </w:t>
      </w:r>
      <w:r>
        <w:tab/>
        <w:t>- les masques pour respirer… Pourquoi ?</w:t>
      </w:r>
    </w:p>
    <w:p w:rsidR="00FE4139" w:rsidRDefault="00FE4139" w:rsidP="00FE4139">
      <w:r>
        <w:tab/>
        <w:t>- les écrans qu’il ne faut jamais éteindre… Pourquoi ?</w:t>
      </w:r>
    </w:p>
    <w:p w:rsidR="00FE4139" w:rsidRDefault="00FE4139" w:rsidP="00FE4139">
      <w:r>
        <w:tab/>
        <w:t>- les jardins-cliniques et le centre-médical… Qu’est-ce ?</w:t>
      </w:r>
      <w:r w:rsidRPr="00D73C0D">
        <w:t xml:space="preserve"> </w:t>
      </w:r>
      <w:r>
        <w:t>… Pourquoi ?</w:t>
      </w:r>
    </w:p>
    <w:p w:rsidR="00FE4139" w:rsidRDefault="00FE4139" w:rsidP="00FE4139">
      <w:r>
        <w:tab/>
        <w:t>- les parents de Chloé internés… Pourquoi ?</w:t>
      </w:r>
    </w:p>
    <w:p w:rsidR="00FE4139" w:rsidRDefault="00FE4139" w:rsidP="00FE4139">
      <w:r>
        <w:tab/>
        <w:t>- la grand-mère qui en dit trop (pour la Milice) mais pas suffisamment (pour Chloé et Malika)</w:t>
      </w:r>
    </w:p>
    <w:p w:rsidR="00FE4139" w:rsidRDefault="00FE4139" w:rsidP="00FE4139">
      <w:r>
        <w:tab/>
        <w:t>- le garçon à la capuche qui les suit toute la journée… Pourquoi ? Qui est-il ?</w:t>
      </w:r>
    </w:p>
    <w:p w:rsidR="00FE4139" w:rsidRDefault="00FE4139" w:rsidP="00FE4139">
      <w:r>
        <w:tab/>
        <w:t>- la nourriture obligatoire qui semble les droguer (selon la grand-mère)</w:t>
      </w:r>
    </w:p>
    <w:p w:rsidR="00FE4139" w:rsidRDefault="00FE4139" w:rsidP="00FE4139">
      <w:r>
        <w:tab/>
        <w:t>- ils payent en crédit ?... qu’est-ce ?</w:t>
      </w:r>
    </w:p>
    <w:p w:rsidR="00FE4139" w:rsidRPr="00D73C0D" w:rsidRDefault="00FE4139" w:rsidP="00FE4139">
      <w:pPr>
        <w:jc w:val="center"/>
        <w:rPr>
          <w:b/>
        </w:rPr>
      </w:pPr>
      <w:r>
        <w:rPr>
          <w:b/>
        </w:rPr>
        <w:t>Quel semble être le régime politique en place</w:t>
      </w:r>
      <w:r w:rsidRPr="00D73C0D">
        <w:rPr>
          <w:b/>
        </w:rPr>
        <w:t> ?</w:t>
      </w:r>
      <w:r>
        <w:rPr>
          <w:b/>
        </w:rPr>
        <w:t xml:space="preserve"> Quels indices ?</w:t>
      </w:r>
    </w:p>
    <w:p w:rsidR="00FE4139" w:rsidRDefault="00FE4139" w:rsidP="00FE4139">
      <w:r>
        <w:t xml:space="preserve">=&gt; </w:t>
      </w:r>
      <w:r>
        <w:tab/>
      </w:r>
      <w:proofErr w:type="gramStart"/>
      <w:r>
        <w:t>autoritaire</w:t>
      </w:r>
      <w:proofErr w:type="gramEnd"/>
      <w:r>
        <w:t> : dictature</w:t>
      </w:r>
    </w:p>
    <w:p w:rsidR="00FE4139" w:rsidRDefault="00FE4139" w:rsidP="00FE4139">
      <w:r>
        <w:lastRenderedPageBreak/>
        <w:t xml:space="preserve">=&gt; </w:t>
      </w:r>
      <w:r>
        <w:tab/>
        <w:t>indices : la milice / la voix qui dicte quoi faire dans des haut-parleurs / la Grand-Mère qui semble être hors la loi en faisant une tarte aux fraises ou aux framboises / les parents internés de force / les écrans qu’il ne faut jamais éteindre / les zones où il ne faut pas aller / les demandes d’autorisation avoir des enfants / l’impossibilité de ne pas choisir qui l’on épouse</w:t>
      </w:r>
    </w:p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3 : à lire en classe - Jour 4</w:t>
      </w:r>
    </w:p>
    <w:p w:rsidR="00FE4139" w:rsidRDefault="00FE4139" w:rsidP="00FE4139">
      <w:pPr>
        <w:jc w:val="center"/>
        <w:rPr>
          <w:b/>
        </w:rPr>
      </w:pPr>
      <w:r>
        <w:rPr>
          <w:b/>
        </w:rPr>
        <w:t>Recherche à faire sur les pluies acides (lié aux sciences : le réchauffement climatique)</w:t>
      </w:r>
    </w:p>
    <w:p w:rsidR="00FE4139" w:rsidRPr="008946B2" w:rsidRDefault="00FE4139" w:rsidP="00FE4139">
      <w:pPr>
        <w:rPr>
          <w:u w:val="single"/>
        </w:rPr>
      </w:pPr>
      <w:r>
        <w:rPr>
          <w:u w:val="single"/>
        </w:rPr>
        <w:t>4</w:t>
      </w:r>
      <w:r w:rsidRPr="008946B2">
        <w:rPr>
          <w:u w:val="single"/>
        </w:rPr>
        <w:t xml:space="preserve"> vidéos :</w:t>
      </w:r>
    </w:p>
    <w:p w:rsidR="00FE4139" w:rsidRDefault="00FE4139" w:rsidP="00FE4139">
      <w:r w:rsidRPr="008946B2">
        <w:t>50 secondes pour comprendre pourquoi limiter le réchauffement climatique</w:t>
      </w:r>
      <w:r>
        <w:t xml:space="preserve"> : </w:t>
      </w:r>
      <w:hyperlink r:id="rId6" w:history="1">
        <w:r w:rsidRPr="00CD03BD">
          <w:rPr>
            <w:rStyle w:val="Lienhypertexte"/>
          </w:rPr>
          <w:t>https://www.youtube.com/watch?v=Y5ELzoE6vGg</w:t>
        </w:r>
      </w:hyperlink>
    </w:p>
    <w:p w:rsidR="00FE4139" w:rsidRDefault="00FE4139" w:rsidP="00FE4139">
      <w:r>
        <w:t xml:space="preserve">Comprendre le réchauffement climatique : </w:t>
      </w:r>
      <w:hyperlink r:id="rId7" w:history="1">
        <w:r w:rsidRPr="00CD03BD">
          <w:rPr>
            <w:rStyle w:val="Lienhypertexte"/>
          </w:rPr>
          <w:t>https://www.youtube.com/watch?v=T4LVXCCmIKA</w:t>
        </w:r>
      </w:hyperlink>
    </w:p>
    <w:p w:rsidR="00FE4139" w:rsidRDefault="00FE4139" w:rsidP="00FE4139">
      <w:r>
        <w:t>Le changement climatique, comprendre ses causes et ses conséquences pour agir (amorcent les solutions) :</w:t>
      </w:r>
    </w:p>
    <w:p w:rsidR="00FE4139" w:rsidRDefault="00FE4139" w:rsidP="00FE4139">
      <w:hyperlink r:id="rId8" w:history="1">
        <w:r w:rsidRPr="007125AA">
          <w:rPr>
            <w:rStyle w:val="Lienhypertexte"/>
          </w:rPr>
          <w:t>https://www.youtube.com/watch?v=NfaeoCORuzk</w:t>
        </w:r>
      </w:hyperlink>
    </w:p>
    <w:p w:rsidR="00FE4139" w:rsidRDefault="00FE4139" w:rsidP="00FE4139">
      <w:r>
        <w:t xml:space="preserve">Les pluies acides : </w:t>
      </w:r>
      <w:hyperlink r:id="rId9" w:history="1">
        <w:r w:rsidRPr="007125AA">
          <w:rPr>
            <w:rStyle w:val="Lienhypertexte"/>
          </w:rPr>
          <w:t>https://www.youtube.com/watch?v=vGypDDwJpSw</w:t>
        </w:r>
      </w:hyperlink>
    </w:p>
    <w:p w:rsidR="00FE4139" w:rsidRDefault="00FE4139" w:rsidP="00FE4139"/>
    <w:p w:rsidR="00FE4139" w:rsidRPr="008946B2" w:rsidRDefault="00FE4139" w:rsidP="00FE4139"/>
    <w:p w:rsidR="00FE4139" w:rsidRPr="00D73C0D" w:rsidRDefault="00FE4139" w:rsidP="00FE4139">
      <w:pPr>
        <w:jc w:val="center"/>
        <w:rPr>
          <w:b/>
        </w:rPr>
      </w:pPr>
      <w:r>
        <w:rPr>
          <w:b/>
        </w:rPr>
        <w:t>Remplissage tableau</w:t>
      </w:r>
    </w:p>
    <w:p w:rsidR="00FE4139" w:rsidRDefault="00FE4139" w:rsidP="00FE41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3108"/>
        <w:gridCol w:w="3161"/>
      </w:tblGrid>
      <w:tr w:rsidR="00FE4139" w:rsidRPr="00250202" w:rsidTr="004C03DE"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Triste, lugubre</w:t>
            </w:r>
          </w:p>
        </w:tc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pesante</w:t>
            </w:r>
          </w:p>
        </w:tc>
        <w:tc>
          <w:tcPr>
            <w:tcW w:w="3486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mystérieuse</w:t>
            </w:r>
          </w:p>
        </w:tc>
      </w:tr>
      <w:tr w:rsidR="00FE4139" w:rsidTr="004C03DE">
        <w:tc>
          <w:tcPr>
            <w:tcW w:w="3485" w:type="dxa"/>
          </w:tcPr>
          <w:p w:rsidR="00FE4139" w:rsidRDefault="00FE4139" w:rsidP="004C03DE">
            <w:r>
              <w:t>- Il pleut =&gt;</w:t>
            </w:r>
          </w:p>
          <w:p w:rsidR="00FE4139" w:rsidRDefault="00FE4139" w:rsidP="004C03DE"/>
          <w:p w:rsidR="00FE4139" w:rsidRDefault="00FE4139" w:rsidP="004C03DE"/>
          <w:p w:rsidR="00FE4139" w:rsidRDefault="00FE4139" w:rsidP="004C03DE"/>
        </w:tc>
        <w:tc>
          <w:tcPr>
            <w:tcW w:w="3485" w:type="dxa"/>
          </w:tcPr>
          <w:p w:rsidR="00FE4139" w:rsidRDefault="00FE4139" w:rsidP="004C03DE">
            <w:r>
              <w:t>=&gt; - Voûte pour protéger élèves des pluies acides</w:t>
            </w:r>
          </w:p>
          <w:p w:rsidR="00FE4139" w:rsidRDefault="00FE4139" w:rsidP="004C03DE">
            <w:r>
              <w:t>- silence pesant à l’annonce du programme de la journée par une femme en uniforme jaune</w:t>
            </w:r>
          </w:p>
          <w:p w:rsidR="00FE4139" w:rsidRDefault="00FE4139" w:rsidP="004C03DE">
            <w:r>
              <w:t>- les réactions émotives des élèves les conduisent en Centre Médical pour un séjour forcé.</w:t>
            </w:r>
          </w:p>
          <w:p w:rsidR="00FE4139" w:rsidRDefault="00FE4139" w:rsidP="004C03DE">
            <w:r>
              <w:t>- capuche et masque respiratoire car qualité de l’atmosphère niveau -5 depuis 1 semaine</w:t>
            </w:r>
          </w:p>
        </w:tc>
        <w:tc>
          <w:tcPr>
            <w:tcW w:w="3486" w:type="dxa"/>
          </w:tcPr>
          <w:p w:rsidR="00FE4139" w:rsidRDefault="00FE4139" w:rsidP="004C03DE">
            <w:r>
              <w:t>- le portique de sécurité avec milicien noir et casque noir avec visière opaque… Pourquoi ?</w:t>
            </w:r>
          </w:p>
          <w:p w:rsidR="00FE4139" w:rsidRDefault="00FE4139" w:rsidP="004C03DE">
            <w:r>
              <w:t>Hypothèse des élèves : défiguré par pluies acides</w:t>
            </w:r>
          </w:p>
          <w:p w:rsidR="00FE4139" w:rsidRDefault="00FE4139" w:rsidP="004C03DE">
            <w:r w:rsidRPr="004D4396">
              <w:t>- les élèves reviennent</w:t>
            </w:r>
            <w:r>
              <w:t>, le regard un peu vide, après qu’on ait « ajusté leur traitement »</w:t>
            </w:r>
          </w:p>
          <w:p w:rsidR="00FE4139" w:rsidRDefault="00FE4139" w:rsidP="004C03DE">
            <w:r>
              <w:t>- Malika menacée de séjour en CM</w:t>
            </w:r>
          </w:p>
          <w:p w:rsidR="00FE4139" w:rsidRDefault="00FE4139" w:rsidP="004C03DE">
            <w:r>
              <w:t>- boutiques du vieux quartier avec des objets qui datent d’avant le Grand Bouleversement</w:t>
            </w:r>
          </w:p>
          <w:p w:rsidR="00FE4139" w:rsidRDefault="00FE4139" w:rsidP="004C03DE">
            <w:r>
              <w:t xml:space="preserve">- les livres d’avant montrent </w:t>
            </w:r>
            <w:r>
              <w:lastRenderedPageBreak/>
              <w:t>des choses étranges : gens habillés bizarrement, cartes de géo étranges</w:t>
            </w:r>
          </w:p>
          <w:p w:rsidR="00FE4139" w:rsidRPr="004D4396" w:rsidRDefault="00FE4139" w:rsidP="004C03DE">
            <w:r>
              <w:t>- l’homme de la boutique a peur après sa phrase sur les lunettes de soleil : « on s’en servait autrefois quand il faisait beau. » =&gt; ?</w:t>
            </w:r>
          </w:p>
          <w:p w:rsidR="00FE4139" w:rsidRPr="00B26326" w:rsidRDefault="00FE4139" w:rsidP="004C03DE">
            <w:pPr>
              <w:rPr>
                <w:vertAlign w:val="subscript"/>
              </w:rPr>
            </w:pPr>
          </w:p>
        </w:tc>
      </w:tr>
    </w:tbl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4 : à lire en classe - Jour 5</w:t>
      </w:r>
    </w:p>
    <w:p w:rsidR="00FE4139" w:rsidRDefault="00FE4139" w:rsidP="00FE4139">
      <w:pPr>
        <w:jc w:val="center"/>
        <w:rPr>
          <w:b/>
        </w:rPr>
      </w:pPr>
      <w:r>
        <w:rPr>
          <w:b/>
        </w:rPr>
        <w:t>Faire le lien avec la vidéo des énergivores sur la disparition du soleil et ses conséquences.</w:t>
      </w:r>
    </w:p>
    <w:p w:rsidR="00FE4139" w:rsidRPr="008946B2" w:rsidRDefault="00FE4139" w:rsidP="00FE4139">
      <w:pPr>
        <w:rPr>
          <w:u w:val="single"/>
        </w:rPr>
      </w:pPr>
      <w:hyperlink r:id="rId10" w:history="1">
        <w:r w:rsidRPr="00651C0D">
          <w:rPr>
            <w:rStyle w:val="Lienhypertexte"/>
          </w:rPr>
          <w:t>https://www.energivores.tv/videos/les-avertis/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022"/>
        <w:gridCol w:w="3151"/>
      </w:tblGrid>
      <w:tr w:rsidR="00FE4139" w:rsidRPr="00250202" w:rsidTr="004C03DE"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Triste, lugubre</w:t>
            </w:r>
          </w:p>
        </w:tc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pesante</w:t>
            </w:r>
          </w:p>
        </w:tc>
        <w:tc>
          <w:tcPr>
            <w:tcW w:w="3486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mystérieuse</w:t>
            </w:r>
          </w:p>
        </w:tc>
      </w:tr>
      <w:tr w:rsidR="00FE4139" w:rsidTr="004C03DE">
        <w:tc>
          <w:tcPr>
            <w:tcW w:w="3485" w:type="dxa"/>
          </w:tcPr>
          <w:p w:rsidR="00FE4139" w:rsidRDefault="00FE4139" w:rsidP="004C03DE">
            <w:r>
              <w:t>- la lumière triste des appartements</w:t>
            </w:r>
          </w:p>
          <w:p w:rsidR="00FE4139" w:rsidRDefault="00FE4139" w:rsidP="004C03DE">
            <w:r>
              <w:t>- les murs nus en béton</w:t>
            </w:r>
          </w:p>
          <w:p w:rsidR="00FE4139" w:rsidRDefault="00FE4139" w:rsidP="004C03DE">
            <w:r>
              <w:t xml:space="preserve">- les taches d’humidité au </w:t>
            </w:r>
            <w:proofErr w:type="spellStart"/>
            <w:r>
              <w:t>plofond</w:t>
            </w:r>
            <w:proofErr w:type="spellEnd"/>
          </w:p>
          <w:p w:rsidR="00FE4139" w:rsidRDefault="00FE4139" w:rsidP="004C03DE"/>
          <w:p w:rsidR="00FE4139" w:rsidRDefault="00FE4139" w:rsidP="004C03DE"/>
        </w:tc>
        <w:tc>
          <w:tcPr>
            <w:tcW w:w="3485" w:type="dxa"/>
          </w:tcPr>
          <w:p w:rsidR="00FE4139" w:rsidRDefault="00FE4139" w:rsidP="004C03DE">
            <w:r>
              <w:t>- la tablette qui alerte Malika de son RDV psy au centre médical est</w:t>
            </w:r>
          </w:p>
          <w:p w:rsidR="00FE4139" w:rsidRDefault="00FE4139" w:rsidP="004C03DE"/>
        </w:tc>
        <w:tc>
          <w:tcPr>
            <w:tcW w:w="3486" w:type="dxa"/>
          </w:tcPr>
          <w:p w:rsidR="00FE4139" w:rsidRDefault="00FE4139" w:rsidP="004C03DE">
            <w:r w:rsidRPr="00440B85">
              <w:t>- il existe des im</w:t>
            </w:r>
            <w:r>
              <w:t>a</w:t>
            </w:r>
            <w:r w:rsidRPr="00440B85">
              <w:t>ges du grand bouleversement mais rien de la vie avant</w:t>
            </w:r>
          </w:p>
          <w:p w:rsidR="00FE4139" w:rsidRDefault="00FE4139" w:rsidP="004C03DE">
            <w:r>
              <w:t>- le prof de bio qui ne répond pas aux questions de Malika sur les tomates</w:t>
            </w:r>
          </w:p>
          <w:p w:rsidR="00FE4139" w:rsidRPr="00440B85" w:rsidRDefault="00FE4139" w:rsidP="004C03DE">
            <w:r>
              <w:t xml:space="preserve">- Cholé se demande si elle reverra Malika chez grand-mère </w:t>
            </w:r>
            <w:proofErr w:type="spellStart"/>
            <w:r>
              <w:t>Assia</w:t>
            </w:r>
            <w:proofErr w:type="spellEnd"/>
          </w:p>
          <w:p w:rsidR="00FE4139" w:rsidRPr="00B26326" w:rsidRDefault="00FE4139" w:rsidP="004C03DE">
            <w:pPr>
              <w:rPr>
                <w:vertAlign w:val="subscript"/>
              </w:rPr>
            </w:pPr>
          </w:p>
        </w:tc>
      </w:tr>
    </w:tbl>
    <w:p w:rsidR="00FE4139" w:rsidRDefault="00FE4139" w:rsidP="00FE4139"/>
    <w:p w:rsidR="00FE4139" w:rsidRDefault="00FE4139" w:rsidP="00FE4139">
      <w:r>
        <w:t>Aspect dictatorial : caméras à la cantine </w:t>
      </w:r>
      <w:proofErr w:type="gramStart"/>
      <w:r>
        <w:t>:si</w:t>
      </w:r>
      <w:proofErr w:type="gramEnd"/>
      <w:r>
        <w:t xml:space="preserve"> tu ne finis pas ton assiette =&gt; direction Centre Médical</w:t>
      </w:r>
    </w:p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Deuxième partie : En cavale</w:t>
      </w:r>
    </w:p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5 : à lire à la maison - Jour 6</w:t>
      </w:r>
    </w:p>
    <w:p w:rsidR="00FE4139" w:rsidRPr="00FD28D0" w:rsidRDefault="00FE4139" w:rsidP="00FE4139">
      <w:pPr>
        <w:rPr>
          <w:b/>
          <w:i/>
          <w:u w:val="single"/>
        </w:rPr>
      </w:pPr>
      <w:r w:rsidRPr="00FD28D0">
        <w:rPr>
          <w:b/>
          <w:i/>
          <w:u w:val="single"/>
        </w:rPr>
        <w:t>Retour en classe sur la lecture :</w:t>
      </w:r>
    </w:p>
    <w:p w:rsidR="00FE4139" w:rsidRDefault="00FE4139" w:rsidP="00FE4139">
      <w:pPr>
        <w:rPr>
          <w:i/>
        </w:rPr>
      </w:pPr>
      <w:r>
        <w:rPr>
          <w:b/>
          <w:i/>
        </w:rPr>
        <w:t xml:space="preserve">Qu’apprend-on de nouveau concernant le grand bouleversement ? </w:t>
      </w:r>
      <w:r w:rsidRPr="00C33C28">
        <w:rPr>
          <w:i/>
        </w:rPr>
        <w:t xml:space="preserve">=&gt; </w:t>
      </w:r>
      <w:proofErr w:type="gramStart"/>
      <w:r w:rsidRPr="00C33C28">
        <w:rPr>
          <w:i/>
        </w:rPr>
        <w:t>le</w:t>
      </w:r>
      <w:proofErr w:type="gramEnd"/>
      <w:r w:rsidRPr="00C33C28">
        <w:rPr>
          <w:i/>
        </w:rPr>
        <w:t xml:space="preserve"> soleil a complètement disparu, planète nuageuse à des milliers de km dans l’atmosphère, changement climatique=&gt; les eaux sont montées +pluies acides toxiques, pollution =&gt; millions et milliards de morts</w:t>
      </w:r>
    </w:p>
    <w:p w:rsidR="00FE4139" w:rsidRDefault="00FE4139" w:rsidP="00FE4139">
      <w:pPr>
        <w:rPr>
          <w:i/>
        </w:rPr>
      </w:pPr>
    </w:p>
    <w:p w:rsidR="00FE4139" w:rsidRDefault="00FE4139" w:rsidP="00FE4139">
      <w:pPr>
        <w:rPr>
          <w:i/>
        </w:rPr>
      </w:pPr>
      <w:r w:rsidRPr="00C33C28">
        <w:rPr>
          <w:b/>
          <w:i/>
        </w:rPr>
        <w:lastRenderedPageBreak/>
        <w:t>Qu’arrive-t-il à Malika lors de l’entretien psy ? =&gt;</w:t>
      </w:r>
      <w:r>
        <w:rPr>
          <w:i/>
        </w:rPr>
        <w:t xml:space="preserve"> </w:t>
      </w:r>
      <w:proofErr w:type="gramStart"/>
      <w:r>
        <w:rPr>
          <w:i/>
        </w:rPr>
        <w:t>elle</w:t>
      </w:r>
      <w:proofErr w:type="gramEnd"/>
      <w:r>
        <w:rPr>
          <w:i/>
        </w:rPr>
        <w:t xml:space="preserve"> est « droguée », ce qui lui fait dire la vérité, elle découvre que les écrans les observent en permanence, elle doit prendre une nouvelle pilule et revenir la semaine suivante… A la fin de la visite, elle semble docile.</w:t>
      </w:r>
    </w:p>
    <w:p w:rsidR="00FE4139" w:rsidRPr="00C33C28" w:rsidRDefault="00FE4139" w:rsidP="00FE4139">
      <w:pPr>
        <w:rPr>
          <w:i/>
        </w:rPr>
      </w:pPr>
    </w:p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6 : à lire en classe - Jour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2"/>
        <w:gridCol w:w="3059"/>
        <w:gridCol w:w="3177"/>
      </w:tblGrid>
      <w:tr w:rsidR="00FE4139" w:rsidRPr="00250202" w:rsidTr="004C03DE"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Triste, lugubre</w:t>
            </w:r>
          </w:p>
        </w:tc>
        <w:tc>
          <w:tcPr>
            <w:tcW w:w="3485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pesante</w:t>
            </w:r>
          </w:p>
        </w:tc>
        <w:tc>
          <w:tcPr>
            <w:tcW w:w="3486" w:type="dxa"/>
          </w:tcPr>
          <w:p w:rsidR="00FE4139" w:rsidRPr="00250202" w:rsidRDefault="00FE4139" w:rsidP="004C03DE">
            <w:pPr>
              <w:jc w:val="center"/>
              <w:rPr>
                <w:b/>
              </w:rPr>
            </w:pPr>
            <w:r w:rsidRPr="00250202">
              <w:rPr>
                <w:b/>
              </w:rPr>
              <w:t>mystérieuse</w:t>
            </w:r>
          </w:p>
        </w:tc>
      </w:tr>
      <w:tr w:rsidR="00FE4139" w:rsidTr="004C03DE">
        <w:tc>
          <w:tcPr>
            <w:tcW w:w="3485" w:type="dxa"/>
          </w:tcPr>
          <w:p w:rsidR="00FE4139" w:rsidRDefault="00FE4139" w:rsidP="004C03DE"/>
        </w:tc>
        <w:tc>
          <w:tcPr>
            <w:tcW w:w="3485" w:type="dxa"/>
          </w:tcPr>
          <w:p w:rsidR="00FE4139" w:rsidRDefault="00FE4139" w:rsidP="004C03DE"/>
        </w:tc>
        <w:tc>
          <w:tcPr>
            <w:tcW w:w="3486" w:type="dxa"/>
          </w:tcPr>
          <w:p w:rsidR="00FE4139" w:rsidRDefault="00FE4139" w:rsidP="004C03DE">
            <w:r>
              <w:t xml:space="preserve">- séjour définitif de Malika en Jardin-Clinique demandé au ministre de la sécurité intérieure car elle ne répond plus au traitement après intervention </w:t>
            </w:r>
            <w:proofErr w:type="spellStart"/>
            <w:r>
              <w:t>chir</w:t>
            </w:r>
            <w:proofErr w:type="spellEnd"/>
            <w:r>
              <w:t>… laquelle ? lobotomie ?</w:t>
            </w:r>
          </w:p>
          <w:p w:rsidR="00FE4139" w:rsidRDefault="00FE4139" w:rsidP="004C03DE">
            <w:r>
              <w:t>- tests à faire sur Chloé avec risque d’internement</w:t>
            </w:r>
          </w:p>
          <w:p w:rsidR="00FE4139" w:rsidRDefault="00FE4139" w:rsidP="004C03DE">
            <w:r>
              <w:t>- La Grand-Mère a déjà été arrêtée 2 jours auparavant en toute discrétion</w:t>
            </w:r>
          </w:p>
          <w:p w:rsidR="00FE4139" w:rsidRPr="00440B85" w:rsidRDefault="00FE4139" w:rsidP="004C03DE">
            <w:r>
              <w:t>- le docteur que Malika a vu fait partie du Service d’</w:t>
            </w:r>
            <w:proofErr w:type="spellStart"/>
            <w:r>
              <w:t>éval</w:t>
            </w:r>
            <w:proofErr w:type="spellEnd"/>
            <w:r>
              <w:t xml:space="preserve"> des comportements déviants (SECD)</w:t>
            </w:r>
          </w:p>
          <w:p w:rsidR="00FE4139" w:rsidRPr="00B26326" w:rsidRDefault="00FE4139" w:rsidP="004C03DE">
            <w:pPr>
              <w:rPr>
                <w:vertAlign w:val="subscript"/>
              </w:rPr>
            </w:pPr>
          </w:p>
        </w:tc>
      </w:tr>
    </w:tbl>
    <w:p w:rsidR="00FE4139" w:rsidRPr="00A162FE" w:rsidRDefault="00FE4139" w:rsidP="00FE4139"/>
    <w:p w:rsidR="00FE4139" w:rsidRDefault="00FE4139" w:rsidP="00FE4139">
      <w:pPr>
        <w:rPr>
          <w:i/>
        </w:rPr>
      </w:pPr>
      <w:r>
        <w:rPr>
          <w:i/>
        </w:rPr>
        <w:t>Qu’est-ce qu’un comportement déviant ?</w:t>
      </w:r>
    </w:p>
    <w:p w:rsidR="00FE4139" w:rsidRDefault="00FE4139" w:rsidP="00FE4139">
      <w:pPr>
        <w:rPr>
          <w:i/>
        </w:rPr>
      </w:pPr>
    </w:p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7 : à lire en classe - Jour 6</w:t>
      </w:r>
    </w:p>
    <w:p w:rsidR="00FE4139" w:rsidRDefault="00FE4139" w:rsidP="00FE4139">
      <w:pPr>
        <w:rPr>
          <w:b/>
          <w:i/>
        </w:rPr>
      </w:pPr>
      <w:r>
        <w:rPr>
          <w:b/>
          <w:i/>
        </w:rPr>
        <w:t>A quoi voit-on que le traitement n’a aucun effet sur Malika ? :</w:t>
      </w:r>
    </w:p>
    <w:p w:rsidR="00FE4139" w:rsidRDefault="00FE4139" w:rsidP="00FE4139">
      <w:r w:rsidRPr="00A567A0">
        <w:t>Elle jette les pilules et n’a pas l’intention de retourner voir le médecin</w:t>
      </w:r>
      <w:r>
        <w:t xml:space="preserve"> et se méfie de la milice.</w:t>
      </w:r>
    </w:p>
    <w:p w:rsidR="00FE4139" w:rsidRDefault="00FE4139" w:rsidP="00FE4139">
      <w:r>
        <w:t xml:space="preserve">Que doit-il être accroché sur la porte de Grand-mère </w:t>
      </w:r>
      <w:proofErr w:type="spellStart"/>
      <w:r>
        <w:t>Assia</w:t>
      </w:r>
      <w:proofErr w:type="spellEnd"/>
      <w:r>
        <w:t>, au vu de ce que nous avons appris dans le courrier du docteur ?</w:t>
      </w:r>
    </w:p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8 : à lire à la maison - Jour 7</w:t>
      </w:r>
    </w:p>
    <w:p w:rsidR="00FE4139" w:rsidRDefault="00FE4139" w:rsidP="00FE4139">
      <w:pPr>
        <w:rPr>
          <w:b/>
          <w:i/>
        </w:rPr>
      </w:pPr>
      <w:r>
        <w:rPr>
          <w:b/>
          <w:i/>
        </w:rPr>
        <w:t>Retour : Qu’apprend-on de nouveau ?</w:t>
      </w:r>
    </w:p>
    <w:p w:rsidR="00FE4139" w:rsidRPr="00BA6860" w:rsidRDefault="00FE4139" w:rsidP="00FE4139">
      <w:r>
        <w:t xml:space="preserve">- </w:t>
      </w:r>
      <w:proofErr w:type="spellStart"/>
      <w:r w:rsidRPr="00BA6860">
        <w:t>Assia</w:t>
      </w:r>
      <w:proofErr w:type="spellEnd"/>
      <w:r w:rsidRPr="00BA6860">
        <w:t xml:space="preserve"> a laissé une lettre aux filles avant d’être amenée en jardin clinique</w:t>
      </w:r>
    </w:p>
    <w:p w:rsidR="00FE4139" w:rsidRDefault="00FE4139" w:rsidP="00FE4139">
      <w:r>
        <w:t>- c’est la seule personne qui sait encore écrire à la main.</w:t>
      </w:r>
    </w:p>
    <w:p w:rsidR="00FE4139" w:rsidRDefault="00FE4139" w:rsidP="00FE4139"/>
    <w:p w:rsidR="00FE4139" w:rsidRPr="00914F4B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9 : à lire à la maison - Jour 7</w:t>
      </w:r>
    </w:p>
    <w:p w:rsidR="00FE4139" w:rsidRDefault="00FE4139" w:rsidP="00FE4139">
      <w:pPr>
        <w:rPr>
          <w:b/>
          <w:i/>
        </w:rPr>
      </w:pPr>
      <w:r>
        <w:rPr>
          <w:b/>
          <w:i/>
        </w:rPr>
        <w:t>Retour : Qu’apprend-on de nouveau ?</w:t>
      </w:r>
    </w:p>
    <w:p w:rsidR="00FE4139" w:rsidRPr="00BA6860" w:rsidRDefault="00FE4139" w:rsidP="00FE4139">
      <w:r>
        <w:t xml:space="preserve">- C’est le maire du vieux-quartier qui fait le ménage et fait emmener les habitants </w:t>
      </w:r>
      <w:r w:rsidRPr="00BA6860">
        <w:t>en jardin clinique</w:t>
      </w:r>
    </w:p>
    <w:p w:rsidR="00FE4139" w:rsidRDefault="00FE4139" w:rsidP="00FE4139">
      <w:r>
        <w:t>- Il y a des gens qui vivent en haut des Tours du quartier des Tours, comme le Maire et qui voient le Soleil qui existe toujours. Ils y ont des arbres et des fleurs, il y a le ciel bleu et au-dessous la couche nuageuse qui recouvre V-341.</w:t>
      </w:r>
    </w:p>
    <w:p w:rsidR="00FE4139" w:rsidRDefault="00FE4139" w:rsidP="00FE4139">
      <w:r>
        <w:t>- Ce sont des robots qui ont remplacé les domestiques humains dans ces appartements, et les domestiques ont pu continuer à vivre librement dans le vieux quartier en continuant à percevoir leur salaire à condition qu’ils ne révèlent rien… sinon, menaces de mort.</w:t>
      </w:r>
    </w:p>
    <w:p w:rsidR="00FE4139" w:rsidRDefault="00FE4139" w:rsidP="00FE4139"/>
    <w:p w:rsidR="00FE4139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10 : à lire en classe - Jour 7</w:t>
      </w:r>
    </w:p>
    <w:p w:rsidR="00FE4139" w:rsidRDefault="00FE4139" w:rsidP="00FE4139">
      <w:pPr>
        <w:jc w:val="center"/>
        <w:rPr>
          <w:b/>
        </w:rPr>
      </w:pPr>
      <w:r>
        <w:rPr>
          <w:b/>
        </w:rPr>
        <w:t>Concernant le régime politique en place, quels nouveaux indices ?</w:t>
      </w:r>
    </w:p>
    <w:p w:rsidR="00FE4139" w:rsidRDefault="00FE4139" w:rsidP="00FE4139">
      <w:r w:rsidRPr="00FD28D0">
        <w:t xml:space="preserve">=&gt; </w:t>
      </w:r>
      <w:proofErr w:type="gramStart"/>
      <w:r w:rsidRPr="00FD28D0">
        <w:t>le</w:t>
      </w:r>
      <w:proofErr w:type="gramEnd"/>
      <w:r w:rsidRPr="00FD28D0">
        <w:t xml:space="preserve"> jeune homme au teint cuivré qui les suit depuis </w:t>
      </w:r>
      <w:proofErr w:type="spellStart"/>
      <w:r w:rsidRPr="00FD28D0">
        <w:t>qq</w:t>
      </w:r>
      <w:proofErr w:type="spellEnd"/>
      <w:r w:rsidRPr="00FD28D0">
        <w:t xml:space="preserve"> temps fait partie de la </w:t>
      </w:r>
      <w:r w:rsidRPr="00FD28D0">
        <w:rPr>
          <w:b/>
        </w:rPr>
        <w:t>Résistance</w:t>
      </w:r>
      <w:r w:rsidRPr="00FD28D0">
        <w:t>.</w:t>
      </w:r>
      <w:r>
        <w:t xml:space="preserve"> Il s’appelle Samy et vit dans le quartier des tours.</w:t>
      </w:r>
    </w:p>
    <w:p w:rsidR="00FE4139" w:rsidRPr="00FD28D0" w:rsidRDefault="00FE4139" w:rsidP="00FE4139">
      <w:r>
        <w:t xml:space="preserve">=&gt; Qu’est-ce que c’est ? Quand la Résistance apparait-elle ? =&gt; </w:t>
      </w:r>
      <w:proofErr w:type="gramStart"/>
      <w:r>
        <w:t>lorsque</w:t>
      </w:r>
      <w:proofErr w:type="gramEnd"/>
      <w:r>
        <w:t xml:space="preserve"> régime totalitaire dictatorial</w:t>
      </w:r>
    </w:p>
    <w:p w:rsidR="00FE4139" w:rsidRDefault="00FE4139" w:rsidP="00FE4139"/>
    <w:p w:rsidR="00FE4139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>Chapitre</w:t>
      </w:r>
      <w:r>
        <w:rPr>
          <w:rFonts w:ascii="Britannic Bold" w:hAnsi="Britannic Bold"/>
          <w:sz w:val="24"/>
        </w:rPr>
        <w:t>s</w:t>
      </w:r>
      <w:r w:rsidRPr="00914F4B">
        <w:rPr>
          <w:rFonts w:ascii="Britannic Bold" w:hAnsi="Britannic Bold"/>
          <w:sz w:val="24"/>
        </w:rPr>
        <w:t xml:space="preserve"> </w:t>
      </w:r>
      <w:r>
        <w:rPr>
          <w:rFonts w:ascii="Britannic Bold" w:hAnsi="Britannic Bold"/>
          <w:sz w:val="24"/>
        </w:rPr>
        <w:t>11 et 12 : à lire à la maison - Jour 8</w:t>
      </w:r>
    </w:p>
    <w:p w:rsidR="00FE4139" w:rsidRDefault="00FE4139" w:rsidP="00FE4139">
      <w:pPr>
        <w:jc w:val="center"/>
        <w:rPr>
          <w:b/>
        </w:rPr>
      </w:pPr>
      <w:r>
        <w:rPr>
          <w:b/>
        </w:rPr>
        <w:t>Quel nouveau personnage ?</w:t>
      </w:r>
    </w:p>
    <w:p w:rsidR="00FE4139" w:rsidRDefault="00FE4139" w:rsidP="00FE4139">
      <w:r w:rsidRPr="00FD28D0">
        <w:t xml:space="preserve">=&gt; </w:t>
      </w:r>
      <w:r>
        <w:t>Agnès, la cousine de Samy</w:t>
      </w:r>
      <w:r w:rsidRPr="00FD28D0">
        <w:t xml:space="preserve"> fait partie</w:t>
      </w:r>
      <w:r>
        <w:t>, elle aussi,</w:t>
      </w:r>
      <w:r w:rsidRPr="00FD28D0">
        <w:t xml:space="preserve"> de la </w:t>
      </w:r>
      <w:r w:rsidRPr="00FD28D0">
        <w:rPr>
          <w:b/>
        </w:rPr>
        <w:t>Résistance</w:t>
      </w:r>
      <w:r w:rsidRPr="00FD28D0">
        <w:t>.</w:t>
      </w:r>
      <w:r>
        <w:t xml:space="preserve"> C’est elle qui les aide à échapper à la Milice et à regagner le quartier des Tours.</w:t>
      </w:r>
    </w:p>
    <w:p w:rsidR="00FE4139" w:rsidRDefault="00FE4139" w:rsidP="00FE4139">
      <w:r>
        <w:t>Fin du chapitre 12, Agnès fait une allusion… laquelle ? =&gt; Samy est amoureux de l’une des filles, mais laquelle ?</w:t>
      </w:r>
    </w:p>
    <w:p w:rsidR="00FE4139" w:rsidRDefault="00FE4139" w:rsidP="00FE4139"/>
    <w:p w:rsidR="00FE4139" w:rsidRDefault="00FE4139" w:rsidP="00FE4139">
      <w:pPr>
        <w:rPr>
          <w:rFonts w:ascii="Britannic Bold" w:hAnsi="Britannic Bold"/>
          <w:sz w:val="24"/>
        </w:rPr>
      </w:pPr>
      <w:r w:rsidRPr="00914F4B">
        <w:rPr>
          <w:rFonts w:ascii="Britannic Bold" w:hAnsi="Britannic Bold"/>
          <w:sz w:val="24"/>
        </w:rPr>
        <w:t xml:space="preserve">Chapitre </w:t>
      </w:r>
      <w:r>
        <w:rPr>
          <w:rFonts w:ascii="Britannic Bold" w:hAnsi="Britannic Bold"/>
          <w:sz w:val="24"/>
        </w:rPr>
        <w:t>13 : à lire en classe - Jour 8</w:t>
      </w:r>
    </w:p>
    <w:p w:rsidR="00FE4139" w:rsidRDefault="00FE4139" w:rsidP="00FE4139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FE4139" w:rsidTr="004C03DE">
        <w:tc>
          <w:tcPr>
            <w:tcW w:w="5228" w:type="dxa"/>
          </w:tcPr>
          <w:p w:rsidR="00FE4139" w:rsidRDefault="00FE4139" w:rsidP="004C03DE">
            <w:pPr>
              <w:jc w:val="center"/>
              <w:rPr>
                <w:b/>
              </w:rPr>
            </w:pPr>
            <w:r>
              <w:rPr>
                <w:b/>
              </w:rPr>
              <w:t>Quel est l’atmosphère qui règne dans le quartier des Tours ?</w:t>
            </w:r>
          </w:p>
        </w:tc>
        <w:tc>
          <w:tcPr>
            <w:tcW w:w="5228" w:type="dxa"/>
          </w:tcPr>
          <w:p w:rsidR="00FE4139" w:rsidRDefault="00FE4139" w:rsidP="004C03DE">
            <w:pPr>
              <w:jc w:val="center"/>
              <w:rPr>
                <w:b/>
              </w:rPr>
            </w:pPr>
            <w:r>
              <w:rPr>
                <w:b/>
              </w:rPr>
              <w:t>Quelles différences avec V-341 ?</w:t>
            </w:r>
          </w:p>
        </w:tc>
      </w:tr>
      <w:tr w:rsidR="00FE4139" w:rsidTr="004C03DE">
        <w:tc>
          <w:tcPr>
            <w:tcW w:w="5228" w:type="dxa"/>
          </w:tcPr>
          <w:p w:rsidR="00FE4139" w:rsidRPr="007F6F60" w:rsidRDefault="00FE4139" w:rsidP="004C03DE">
            <w:r>
              <w:t xml:space="preserve">- </w:t>
            </w:r>
            <w:r w:rsidRPr="007F6F60">
              <w:t xml:space="preserve">Les gens se saluent la main sur le </w:t>
            </w:r>
            <w:proofErr w:type="spellStart"/>
            <w:r w:rsidRPr="007F6F60">
              <w:t>coeur</w:t>
            </w:r>
            <w:proofErr w:type="spellEnd"/>
          </w:p>
        </w:tc>
        <w:tc>
          <w:tcPr>
            <w:tcW w:w="5228" w:type="dxa"/>
          </w:tcPr>
          <w:p w:rsidR="00FE4139" w:rsidRPr="007F6F60" w:rsidRDefault="00FE4139" w:rsidP="004C03DE">
            <w:r>
              <w:t xml:space="preserve">- </w:t>
            </w:r>
            <w:r w:rsidRPr="007F6F60">
              <w:t>Des milliers de lumières suspendues</w:t>
            </w:r>
          </w:p>
          <w:p w:rsidR="00FE4139" w:rsidRPr="007F6F60" w:rsidRDefault="00FE4139" w:rsidP="004C03DE">
            <w:r w:rsidRPr="007F6F60">
              <w:t>- les filles sont éblouies</w:t>
            </w:r>
          </w:p>
          <w:p w:rsidR="00FE4139" w:rsidRDefault="00FE4139" w:rsidP="004C03DE">
            <w:r w:rsidRPr="007F6F60">
              <w:t>- luxe incroyable dans la salle de bain</w:t>
            </w:r>
          </w:p>
          <w:p w:rsidR="00FE4139" w:rsidRDefault="00FE4139" w:rsidP="004C03DE">
            <w:r>
              <w:lastRenderedPageBreak/>
              <w:t xml:space="preserve">- </w:t>
            </w:r>
            <w:r w:rsidRPr="007F6F60">
              <w:t>les vêtements</w:t>
            </w:r>
            <w:r>
              <w:t xml:space="preserve"> ont des couleurs chatoyantes</w:t>
            </w:r>
          </w:p>
          <w:p w:rsidR="00FE4139" w:rsidRDefault="00FE4139" w:rsidP="004C03DE">
            <w:r>
              <w:t>- ciel bleu / eau limpide</w:t>
            </w:r>
          </w:p>
          <w:p w:rsidR="00FE4139" w:rsidRDefault="00FE4139" w:rsidP="004C03DE">
            <w:r>
              <w:t>- verdures, oiseaux, chutes d’eau, pureté de l’air, chaleur du soleil</w:t>
            </w:r>
          </w:p>
          <w:p w:rsidR="00FE4139" w:rsidRDefault="00FE4139" w:rsidP="004C03DE">
            <w:r>
              <w:t>- nourriture aux saveurs inconnues : mandarine, pain de mie, céréales</w:t>
            </w:r>
          </w:p>
          <w:p w:rsidR="00FE4139" w:rsidRPr="007F6F60" w:rsidRDefault="00FE4139" w:rsidP="004C03DE"/>
        </w:tc>
      </w:tr>
    </w:tbl>
    <w:p w:rsidR="00FE4139" w:rsidRDefault="00FE4139" w:rsidP="00FE4139">
      <w:pPr>
        <w:jc w:val="center"/>
        <w:rPr>
          <w:b/>
        </w:rPr>
      </w:pPr>
    </w:p>
    <w:p w:rsidR="00FE4139" w:rsidRDefault="00FE4139" w:rsidP="00FE4139">
      <w:r>
        <w:rPr>
          <w:b/>
        </w:rPr>
        <w:t xml:space="preserve">Pourquoi Samy et Agnès ont-ils un teint cuivré ? </w:t>
      </w:r>
      <w:r w:rsidRPr="00FD28D0">
        <w:t xml:space="preserve">=&gt; </w:t>
      </w:r>
      <w:proofErr w:type="gramStart"/>
      <w:r>
        <w:t>c’est</w:t>
      </w:r>
      <w:proofErr w:type="gramEnd"/>
      <w:r>
        <w:t xml:space="preserve"> le soleil</w:t>
      </w:r>
    </w:p>
    <w:p w:rsidR="00FE4139" w:rsidRDefault="00FE4139" w:rsidP="00FE4139">
      <w:r w:rsidRPr="00005860">
        <w:rPr>
          <w:b/>
        </w:rPr>
        <w:t>Comment se nomme le groupe de résistants ?</w:t>
      </w:r>
      <w:r>
        <w:t xml:space="preserve"> =&gt; Soleil pour tous !</w:t>
      </w:r>
    </w:p>
    <w:p w:rsidR="00FE4139" w:rsidRDefault="00FE4139" w:rsidP="00FE4139">
      <w:r>
        <w:t xml:space="preserve">Agnès refait une nouvelle allusion aux sentiments de Samy, comment ? =&gt; </w:t>
      </w:r>
      <w:proofErr w:type="gramStart"/>
      <w:r>
        <w:t>elle</w:t>
      </w:r>
      <w:proofErr w:type="gramEnd"/>
      <w:r>
        <w:t xml:space="preserve"> l’appelle Roméo.</w:t>
      </w:r>
    </w:p>
    <w:p w:rsidR="009F5BEF" w:rsidRDefault="00FE4139"/>
    <w:sectPr w:rsidR="009F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9"/>
    <w:rsid w:val="00885A17"/>
    <w:rsid w:val="00E3612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9"/>
    <w:pPr>
      <w:spacing w:after="160" w:line="259" w:lineRule="auto"/>
    </w:pPr>
    <w:rPr>
      <w:rFonts w:ascii="Comic Sans MS" w:hAnsi="Comic Sans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41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E4139"/>
    <w:pPr>
      <w:spacing w:after="0" w:line="240" w:lineRule="auto"/>
    </w:pPr>
    <w:rPr>
      <w:rFonts w:ascii="Comic Sans MS" w:hAnsi="Comic Sans M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39"/>
    <w:pPr>
      <w:spacing w:after="160" w:line="259" w:lineRule="auto"/>
    </w:pPr>
    <w:rPr>
      <w:rFonts w:ascii="Comic Sans MS" w:hAnsi="Comic Sans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41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E4139"/>
    <w:pPr>
      <w:spacing w:after="0" w:line="240" w:lineRule="auto"/>
    </w:pPr>
    <w:rPr>
      <w:rFonts w:ascii="Comic Sans MS" w:hAnsi="Comic Sans M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aeoCORu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LVXCCmI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ELzoE6vG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ergivores.tv/videos/les-avertis/" TargetMode="External"/><Relationship Id="rId10" Type="http://schemas.openxmlformats.org/officeDocument/2006/relationships/hyperlink" Target="https://www.energivores.tv/videos/les-avert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ypDDwJpS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mahinatea sanchez</dc:creator>
  <cp:lastModifiedBy>mahinatea sanchez</cp:lastModifiedBy>
  <cp:revision>1</cp:revision>
  <dcterms:created xsi:type="dcterms:W3CDTF">2019-07-02T09:58:00Z</dcterms:created>
  <dcterms:modified xsi:type="dcterms:W3CDTF">2019-07-02T09:59:00Z</dcterms:modified>
</cp:coreProperties>
</file>