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874"/>
        <w:gridCol w:w="3664"/>
      </w:tblGrid>
      <w:tr w:rsidR="009C5E7F" w:rsidTr="009C5E7F">
        <w:trPr>
          <w:trHeight w:val="706"/>
        </w:trPr>
        <w:tc>
          <w:tcPr>
            <w:tcW w:w="11874" w:type="dxa"/>
            <w:vAlign w:val="center"/>
          </w:tcPr>
          <w:p w:rsidR="009C5E7F" w:rsidRPr="003C57E4" w:rsidRDefault="009C5E7F" w:rsidP="009C5E7F">
            <w:pPr>
              <w:jc w:val="center"/>
              <w:rPr>
                <w:b/>
                <w:sz w:val="32"/>
                <w:szCs w:val="32"/>
              </w:rPr>
            </w:pPr>
            <w:r w:rsidRPr="003C57E4">
              <w:rPr>
                <w:b/>
                <w:sz w:val="32"/>
                <w:szCs w:val="32"/>
                <w:u w:val="single"/>
              </w:rPr>
              <w:t>Un sopar de por</w:t>
            </w:r>
            <w:r w:rsidRPr="003C57E4">
              <w:rPr>
                <w:b/>
                <w:sz w:val="32"/>
                <w:szCs w:val="32"/>
              </w:rPr>
              <w:t xml:space="preserve"> (M. Martí i X. Salomó)</w:t>
            </w:r>
          </w:p>
        </w:tc>
        <w:tc>
          <w:tcPr>
            <w:tcW w:w="3664" w:type="dxa"/>
            <w:vAlign w:val="center"/>
          </w:tcPr>
          <w:p w:rsidR="009C5E7F" w:rsidRDefault="009C5E7F" w:rsidP="009C5E7F">
            <w:pPr>
              <w:jc w:val="center"/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606281" cy="781050"/>
                  <wp:effectExtent l="0" t="0" r="3810" b="0"/>
                  <wp:docPr id="1" name="Image 1" descr="Résultat de recherche d'images pour &quot;un sopar de p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 sopar de p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50" cy="78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E7F" w:rsidRPr="009C5E7F" w:rsidRDefault="009C5E7F" w:rsidP="003B58C9">
      <w:pPr>
        <w:rPr>
          <w:sz w:val="10"/>
          <w:szCs w:val="1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62"/>
        <w:gridCol w:w="5386"/>
      </w:tblGrid>
      <w:tr w:rsidR="009C5E7F" w:rsidRPr="00E53297" w:rsidTr="00CC17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7F" w:rsidRPr="00E53297" w:rsidRDefault="009C5E7F" w:rsidP="00CC1734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</w:rPr>
              <w:t>A</w:t>
            </w:r>
            <w:r w:rsidRPr="00E53297">
              <w:rPr>
                <w:rFonts w:cs="Times New Roman"/>
                <w:b/>
                <w:color w:val="00B050"/>
              </w:rPr>
              <w:t>CTIVITES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7F" w:rsidRPr="00E53297" w:rsidRDefault="009C5E7F" w:rsidP="00CC1734">
            <w:pPr>
              <w:jc w:val="center"/>
              <w:rPr>
                <w:rFonts w:cs="Times New Roman"/>
                <w:b/>
                <w:color w:val="F79646"/>
              </w:rPr>
            </w:pPr>
            <w:r w:rsidRPr="00E53297">
              <w:rPr>
                <w:rFonts w:cs="Times New Roman"/>
                <w:b/>
                <w:color w:val="F79646"/>
              </w:rPr>
              <w:t>Connaissances et compétences associées</w:t>
            </w:r>
          </w:p>
          <w:p w:rsidR="009C5E7F" w:rsidRPr="00E53297" w:rsidRDefault="009C5E7F" w:rsidP="00CC1734">
            <w:pPr>
              <w:jc w:val="center"/>
              <w:rPr>
                <w:rFonts w:cs="Times New Roman"/>
                <w:b/>
                <w:color w:val="F79646"/>
                <w:lang w:eastAsia="en-US"/>
              </w:rPr>
            </w:pPr>
            <w:r w:rsidRPr="00E53297">
              <w:rPr>
                <w:rFonts w:cs="Times New Roman"/>
                <w:b/>
                <w:color w:val="F79646"/>
              </w:rPr>
              <w:t>(BO 2015, Partie Français)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7F" w:rsidRPr="00E53297" w:rsidRDefault="009C5E7F" w:rsidP="00CC1734">
            <w:pPr>
              <w:jc w:val="center"/>
              <w:rPr>
                <w:rFonts w:cs="Times New Roman"/>
                <w:b/>
                <w:color w:val="F79646"/>
              </w:rPr>
            </w:pPr>
            <w:r w:rsidRPr="00E53297">
              <w:rPr>
                <w:rFonts w:cs="Times New Roman"/>
                <w:b/>
                <w:color w:val="F79646"/>
              </w:rPr>
              <w:t xml:space="preserve">Activités langagières </w:t>
            </w:r>
            <w:r>
              <w:rPr>
                <w:rFonts w:cs="Times New Roman"/>
                <w:b/>
                <w:color w:val="F79646"/>
              </w:rPr>
              <w:t xml:space="preserve"> (Cadre européen, </w:t>
            </w:r>
            <w:r w:rsidRPr="00E53297">
              <w:rPr>
                <w:rFonts w:cs="Times New Roman"/>
                <w:b/>
                <w:color w:val="F79646"/>
              </w:rPr>
              <w:t>CECRL)</w:t>
            </w:r>
          </w:p>
        </w:tc>
      </w:tr>
      <w:tr w:rsidR="009C5E7F" w:rsidRPr="00E53297" w:rsidTr="00CC1734">
        <w:trPr>
          <w:trHeight w:val="4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3B58C9" w:rsidRDefault="009C5E7F" w:rsidP="00CC1734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  <w:lang w:eastAsia="en-US"/>
              </w:rPr>
            </w:pPr>
            <w:r w:rsidRPr="003B58C9">
              <w:rPr>
                <w:rFonts w:cs="Times New Roman"/>
                <w:sz w:val="22"/>
                <w:szCs w:val="22"/>
              </w:rPr>
              <w:t>Emission d’hypothèses couverture…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F" w:rsidRPr="00AF08D8" w:rsidRDefault="009C5E7F" w:rsidP="00CC173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Comprendre et s’exprimer à l’oral </w:t>
            </w:r>
            <w:r w:rsidRPr="00AF08D8">
              <w:rPr>
                <w:rFonts w:cs="Times New Roman"/>
                <w:sz w:val="20"/>
                <w:szCs w:val="20"/>
                <w:u w:val="single"/>
              </w:rPr>
              <w:t xml:space="preserve">   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Ecouter et comprendre des messages oraux ou des textes lus par un adulte.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 xml:space="preserve">Dire pour être entendu et compris. 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Participer à des échanges dans des situations diversifiées.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Adopter une attitude critique par rapport au langage produit.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Domaines du socle : 1, 2,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AF08D8" w:rsidRDefault="009C5E7F" w:rsidP="00CC1734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Production orale générale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produire des expressions simples.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décrire ou présenter simplement par des phrases non articulées (A2)</w:t>
            </w:r>
          </w:p>
          <w:p w:rsidR="009C5E7F" w:rsidRPr="00AF08D8" w:rsidRDefault="009C5E7F" w:rsidP="00CC173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C5E7F" w:rsidRPr="00AF08D8" w:rsidRDefault="009C5E7F" w:rsidP="00CC1734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Compréhension orale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comprendre une intervention si elle est lente et soigneusement articulée.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 xml:space="preserve">Peut comprendre des mots porteurs de sens relatifs à des domaines immédiats. (A2)  </w:t>
            </w:r>
          </w:p>
          <w:p w:rsidR="009C5E7F" w:rsidRPr="00AF08D8" w:rsidRDefault="009C5E7F" w:rsidP="00CC173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C5E7F" w:rsidRPr="00AF08D8" w:rsidRDefault="009C5E7F" w:rsidP="00CC1734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Interaction orale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interagir de façon simple répondre à des questions simples et en poser, réagir à des affirmations simples.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  <w:lang w:eastAsia="en-US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interagir avec une aisance raisonnable dans des situations bien structurées et courtes et faire face à des échanges simples. (A2)</w:t>
            </w:r>
          </w:p>
        </w:tc>
      </w:tr>
      <w:tr w:rsidR="009C5E7F" w:rsidRPr="00E53297" w:rsidTr="00CC1734">
        <w:trPr>
          <w:trHeight w:val="2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3B58C9" w:rsidRDefault="009C5E7F" w:rsidP="00CC17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58C9">
              <w:rPr>
                <w:rFonts w:ascii="Times New Roman" w:hAnsi="Times New Roman" w:cs="Times New Roman"/>
                <w:b/>
                <w:u w:val="single"/>
              </w:rPr>
              <w:t xml:space="preserve">Comprensió : 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  <w:r w:rsidRPr="003B58C9">
              <w:rPr>
                <w:rFonts w:cs="Times New Roman"/>
                <w:b/>
                <w:sz w:val="22"/>
                <w:szCs w:val="22"/>
              </w:rPr>
              <w:t xml:space="preserve">Text 1 : </w:t>
            </w:r>
            <w:r w:rsidRPr="003B58C9">
              <w:rPr>
                <w:rFonts w:cs="Times New Roman"/>
                <w:sz w:val="22"/>
                <w:szCs w:val="22"/>
              </w:rPr>
              <w:t>« </w:t>
            </w:r>
            <w:r w:rsidRPr="003B58C9">
              <w:rPr>
                <w:rFonts w:cs="Times New Roman"/>
                <w:i/>
                <w:sz w:val="22"/>
                <w:szCs w:val="22"/>
              </w:rPr>
              <w:t>El xef, Jean Col trinxat (…) cada monstre, és clar.</w:t>
            </w:r>
            <w:r w:rsidRPr="003B58C9">
              <w:rPr>
                <w:rFonts w:cs="Times New Roman"/>
                <w:sz w:val="22"/>
                <w:szCs w:val="22"/>
              </w:rPr>
              <w:t> »</w:t>
            </w: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Activités sur le code : reconèixer paraules, descodificar-les… »</w:t>
            </w: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« </w:t>
            </w:r>
            <w:r w:rsidRPr="003B58C9">
              <w:rPr>
                <w:rFonts w:ascii="Times New Roman" w:hAnsi="Times New Roman" w:cs="Times New Roman"/>
                <w:i/>
              </w:rPr>
              <w:t>De què es tracta ?</w:t>
            </w:r>
            <w:r w:rsidRPr="003B58C9">
              <w:rPr>
                <w:rFonts w:ascii="Times New Roman" w:hAnsi="Times New Roman" w:cs="Times New Roman"/>
              </w:rPr>
              <w:t xml:space="preserve"> ». 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Copier les mots qui font référence à la restauration …</w:t>
            </w:r>
          </w:p>
          <w:p w:rsidR="009C5E7F" w:rsidRPr="003B58C9" w:rsidRDefault="009C5E7F" w:rsidP="00CC1734">
            <w:pPr>
              <w:jc w:val="both"/>
              <w:rPr>
                <w:rFonts w:cs="Times New Roman"/>
                <w:b/>
                <w:i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  <w:b/>
                <w:i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F" w:rsidRPr="00AF08D8" w:rsidRDefault="009C5E7F" w:rsidP="00CC17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Lire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Identifier des mots de manière de plus en plus aisée.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Comprendre un texte.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Pratiquer différentes formes de lecture.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Lire à voix haute.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Contrôler sa compréhension.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Domaines du socle : 1, 5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Ecrire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Copier de manière experte.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 du socle :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Compréhension de l’écrit :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sz w:val="20"/>
                <w:szCs w:val="20"/>
              </w:rPr>
              <w:t>Peut se faire une idée du contenu d’un texte assez simple et reconnaître les mots et les expressions très courants.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identifier l’information pertinente et trouver un renseignement spécifique et prévisible dans des documents courants simples. (A2)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  <w:r w:rsidRPr="00AF08D8">
              <w:rPr>
                <w:rFonts w:cs="Times New Roman"/>
                <w:sz w:val="20"/>
                <w:szCs w:val="20"/>
              </w:rPr>
              <w:t>Peut utiliser le sens général d’un énoncé court pour déduire du contexte le sens probable de mots. (A2)</w:t>
            </w:r>
          </w:p>
          <w:p w:rsidR="009C5E7F" w:rsidRPr="00AF08D8" w:rsidRDefault="009C5E7F" w:rsidP="00CC1734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Interaction écrite et maîtrise de l’orthographe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transmettre par écrit des renseignements.</w:t>
            </w:r>
          </w:p>
          <w:p w:rsidR="009C5E7F" w:rsidRPr="00AF08D8" w:rsidRDefault="009C5E7F" w:rsidP="00CC1734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copier des mots et des textes courts. 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écrire de brèves notes simples (A2)</w:t>
            </w:r>
          </w:p>
        </w:tc>
      </w:tr>
      <w:tr w:rsidR="009C5E7F" w:rsidRPr="00E53297" w:rsidTr="00CC1734">
        <w:trPr>
          <w:trHeight w:val="3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Default="009C5E7F" w:rsidP="009C5E7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  <w:b/>
                <w:u w:val="single"/>
              </w:rPr>
              <w:lastRenderedPageBreak/>
              <w:t>Escriptura</w:t>
            </w:r>
            <w:r w:rsidRPr="003B58C9">
              <w:rPr>
                <w:rFonts w:ascii="Times New Roman" w:hAnsi="Times New Roman" w:cs="Times New Roman"/>
                <w:b/>
              </w:rPr>
              <w:t xml:space="preserve">: </w:t>
            </w:r>
            <w:r w:rsidRPr="003B58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</w:t>
            </w:r>
            <w:r w:rsidRPr="003B58C9">
              <w:rPr>
                <w:rFonts w:ascii="Times New Roman" w:hAnsi="Times New Roman" w:cs="Times New Roman"/>
              </w:rPr>
              <w:t>xemples de situacions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« Saludem el xef » a completar..</w:t>
            </w: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  <w:r w:rsidRPr="003B58C9">
              <w:rPr>
                <w:rFonts w:cs="Times New Roman"/>
                <w:sz w:val="22"/>
                <w:szCs w:val="22"/>
              </w:rPr>
              <w:t>« Bon dia Xef, … »</w:t>
            </w:r>
          </w:p>
          <w:p w:rsidR="009C5E7F" w:rsidRPr="009C5E7F" w:rsidRDefault="009C5E7F" w:rsidP="00CC173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8C9">
              <w:rPr>
                <w:rFonts w:ascii="Times New Roman" w:hAnsi="Times New Roman" w:cs="Times New Roman"/>
              </w:rPr>
              <w:t xml:space="preserve">Glòbus d’idees : què pensen els personatges ? </w:t>
            </w:r>
            <w:r w:rsidRPr="009C5E7F">
              <w:rPr>
                <w:rFonts w:ascii="Times New Roman" w:hAnsi="Times New Roman" w:cs="Times New Roman"/>
                <w:sz w:val="18"/>
                <w:szCs w:val="18"/>
              </w:rPr>
              <w:t>(doc 1)</w:t>
            </w: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Fer la llista de les coses boniques  a preparar per un gran banquet</w:t>
            </w:r>
            <w:r>
              <w:rPr>
                <w:rFonts w:ascii="Times New Roman" w:hAnsi="Times New Roman" w:cs="Times New Roman"/>
              </w:rPr>
              <w:t xml:space="preserve"> o la llista dels colors de la pàgina.</w:t>
            </w:r>
          </w:p>
          <w:p w:rsidR="009C5E7F" w:rsidRDefault="009C5E7F" w:rsidP="00CC173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Completar aquest text </w:t>
            </w:r>
            <w:r>
              <w:rPr>
                <w:rFonts w:ascii="Times New Roman" w:hAnsi="Times New Roman" w:cs="Times New Roman"/>
              </w:rPr>
              <w:t>(amb verbs i noms)</w:t>
            </w:r>
            <w:r w:rsidRPr="003B58C9">
              <w:rPr>
                <w:rFonts w:ascii="Times New Roman" w:hAnsi="Times New Roman" w:cs="Times New Roman"/>
              </w:rPr>
              <w:t xml:space="preserve">: 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C9">
              <w:rPr>
                <w:rFonts w:ascii="Times New Roman" w:hAnsi="Times New Roman" w:cs="Times New Roman"/>
                <w:i/>
                <w:sz w:val="20"/>
                <w:szCs w:val="20"/>
              </w:rPr>
              <w:t>« Per …………………. una bonica taula,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C9">
              <w:rPr>
                <w:rFonts w:ascii="Times New Roman" w:hAnsi="Times New Roman" w:cs="Times New Roman"/>
                <w:i/>
                <w:sz w:val="20"/>
                <w:szCs w:val="20"/>
              </w:rPr>
              <w:t>Et cal primer ………………… el plat i la copa.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C9">
              <w:rPr>
                <w:rFonts w:ascii="Times New Roman" w:hAnsi="Times New Roman" w:cs="Times New Roman"/>
                <w:i/>
                <w:sz w:val="20"/>
                <w:szCs w:val="20"/>
              </w:rPr>
              <w:t>Després te cal …………………. els  ganivets i les forquilles i les culleres 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Ecrire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Copier de manière experte.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Produire des écrits : mise en œuvre d’une démarche de production de textes (guidée puis autonome).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Réviser et améliorer ce que l’on a produit.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 du socle :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Interaction écrite et maîtrise de l’orthographe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transmettre par écrit des renseignements.</w:t>
            </w:r>
          </w:p>
          <w:p w:rsidR="009C5E7F" w:rsidRPr="00AF08D8" w:rsidRDefault="009C5E7F" w:rsidP="00CC1734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copier des mots et des textes courts.  (A1)</w:t>
            </w:r>
          </w:p>
          <w:p w:rsidR="009C5E7F" w:rsidRPr="00AF08D8" w:rsidRDefault="009C5E7F" w:rsidP="00CC1734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écrire de brèves notes simples (A2)</w:t>
            </w:r>
          </w:p>
          <w:p w:rsidR="009C5E7F" w:rsidRPr="00AF08D8" w:rsidRDefault="009C5E7F" w:rsidP="00CC1734">
            <w:pPr>
              <w:ind w:left="3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AF08D8">
              <w:rPr>
                <w:rFonts w:cs="Times New Roman"/>
                <w:sz w:val="20"/>
                <w:szCs w:val="20"/>
              </w:rPr>
              <w:t>Peut recopier des mots ou de courts énoncés et écrire avec une relative exactitude phonétique (mais pas forcément orthographique) des mots courts appartenant à son vocabulaire oral. (A2)</w:t>
            </w:r>
          </w:p>
        </w:tc>
      </w:tr>
      <w:tr w:rsidR="009C5E7F" w:rsidRPr="00E53297" w:rsidTr="00CC1734">
        <w:trPr>
          <w:trHeight w:val="2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3B58C9" w:rsidRDefault="009C5E7F" w:rsidP="00CC1734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58C9">
              <w:rPr>
                <w:rFonts w:ascii="Times New Roman" w:hAnsi="Times New Roman" w:cs="Times New Roman"/>
                <w:b/>
                <w:u w:val="single"/>
              </w:rPr>
              <w:t xml:space="preserve">Comprensió i escriptura: 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  <w:r w:rsidRPr="003B58C9">
              <w:rPr>
                <w:rFonts w:cs="Times New Roman"/>
                <w:b/>
                <w:sz w:val="22"/>
                <w:szCs w:val="22"/>
              </w:rPr>
              <w:t xml:space="preserve">Text 2 : </w:t>
            </w:r>
            <w:r w:rsidRPr="003B58C9">
              <w:rPr>
                <w:rFonts w:cs="Times New Roman"/>
                <w:sz w:val="22"/>
                <w:szCs w:val="22"/>
              </w:rPr>
              <w:t>« </w:t>
            </w:r>
            <w:r w:rsidRPr="003B58C9">
              <w:rPr>
                <w:rFonts w:cs="Times New Roman"/>
                <w:i/>
                <w:sz w:val="22"/>
                <w:szCs w:val="22"/>
              </w:rPr>
              <w:t>Croquetes d’àvia (…) iogurt de cabra ecològic.</w:t>
            </w:r>
            <w:r w:rsidRPr="003B58C9">
              <w:rPr>
                <w:rFonts w:cs="Times New Roman"/>
                <w:sz w:val="22"/>
                <w:szCs w:val="22"/>
              </w:rPr>
              <w:t> »</w:t>
            </w:r>
          </w:p>
          <w:p w:rsidR="009C5E7F" w:rsidRPr="003B58C9" w:rsidRDefault="009C5E7F" w:rsidP="00CC1734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Escriu la llista de les històries amb llops que coneixes .</w:t>
            </w:r>
          </w:p>
          <w:p w:rsidR="009C5E7F" w:rsidRDefault="009C5E7F" w:rsidP="00CC173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 xml:space="preserve">Dibuixa (i </w:t>
            </w:r>
            <w:proofErr w:type="spellStart"/>
            <w:r w:rsidRPr="003B58C9">
              <w:rPr>
                <w:rFonts w:ascii="Times New Roman" w:hAnsi="Times New Roman" w:cs="Times New Roman"/>
              </w:rPr>
              <w:t>escriu</w:t>
            </w:r>
            <w:proofErr w:type="spellEnd"/>
            <w:r w:rsidRPr="003B58C9">
              <w:rPr>
                <w:rFonts w:ascii="Times New Roman" w:hAnsi="Times New Roman" w:cs="Times New Roman"/>
              </w:rPr>
              <w:t>) el que s</w:t>
            </w:r>
            <w:r w:rsidR="00DD68CB">
              <w:rPr>
                <w:rFonts w:ascii="Times New Roman" w:hAnsi="Times New Roman" w:cs="Times New Roman"/>
              </w:rPr>
              <w:t>e</w:t>
            </w:r>
            <w:r w:rsidRPr="003B58C9">
              <w:rPr>
                <w:rFonts w:ascii="Times New Roman" w:hAnsi="Times New Roman" w:cs="Times New Roman"/>
              </w:rPr>
              <w:t xml:space="preserve">’n va a </w:t>
            </w:r>
            <w:proofErr w:type="spellStart"/>
            <w:r w:rsidRPr="003B58C9">
              <w:rPr>
                <w:rFonts w:ascii="Times New Roman" w:hAnsi="Times New Roman" w:cs="Times New Roman"/>
              </w:rPr>
              <w:t>menjar</w:t>
            </w:r>
            <w:proofErr w:type="spellEnd"/>
            <w:r w:rsidRPr="003B58C9">
              <w:rPr>
                <w:rFonts w:ascii="Times New Roman" w:hAnsi="Times New Roman" w:cs="Times New Roman"/>
              </w:rPr>
              <w:t xml:space="preserve"> el llop </w:t>
            </w:r>
          </w:p>
          <w:p w:rsidR="009C5E7F" w:rsidRPr="003B58C9" w:rsidRDefault="009C5E7F" w:rsidP="009C5E7F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C5E7F">
              <w:rPr>
                <w:rFonts w:ascii="Times New Roman" w:hAnsi="Times New Roman" w:cs="Times New Roman"/>
                <w:sz w:val="18"/>
                <w:szCs w:val="18"/>
              </w:rPr>
              <w:t>(doc 2 il.lustració)</w:t>
            </w:r>
            <w:r w:rsidRPr="003B58C9">
              <w:rPr>
                <w:rFonts w:ascii="Times New Roman" w:hAnsi="Times New Roman" w:cs="Times New Roman"/>
              </w:rPr>
              <w:t>.</w:t>
            </w: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</w:rPr>
              <w:t>Descoberta del text : reconèixer paraules, i descodificació.</w:t>
            </w: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58C9">
              <w:rPr>
                <w:rFonts w:ascii="Times New Roman" w:hAnsi="Times New Roman" w:cs="Times New Roman"/>
              </w:rPr>
              <w:t>Després d’haver identificat sobre la il.lustració els elements que es relacionen amb el conte de la « </w:t>
            </w:r>
            <w:r w:rsidRPr="003B58C9">
              <w:rPr>
                <w:rFonts w:ascii="Times New Roman" w:hAnsi="Times New Roman" w:cs="Times New Roman"/>
                <w:i/>
              </w:rPr>
              <w:t>caputxeta vermella</w:t>
            </w:r>
            <w:r w:rsidRPr="003B58C9">
              <w:rPr>
                <w:rFonts w:ascii="Times New Roman" w:hAnsi="Times New Roman" w:cs="Times New Roman"/>
              </w:rPr>
              <w:t> », o de la « </w:t>
            </w:r>
            <w:r w:rsidRPr="003B58C9">
              <w:rPr>
                <w:rFonts w:ascii="Times New Roman" w:hAnsi="Times New Roman" w:cs="Times New Roman"/>
                <w:i/>
              </w:rPr>
              <w:t>cabra i els cabridets</w:t>
            </w:r>
            <w:r w:rsidRPr="003B58C9">
              <w:rPr>
                <w:rFonts w:ascii="Times New Roman" w:hAnsi="Times New Roman" w:cs="Times New Roman"/>
              </w:rPr>
              <w:t xml:space="preserve"> » ; copiar els mots del text que es relacionen també. </w:t>
            </w:r>
          </w:p>
          <w:p w:rsidR="009C5E7F" w:rsidRPr="003B58C9" w:rsidRDefault="009C5E7F" w:rsidP="00CC173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  <w:r w:rsidRPr="003B58C9">
              <w:rPr>
                <w:rFonts w:cs="Times New Roman"/>
                <w:sz w:val="22"/>
                <w:szCs w:val="22"/>
              </w:rPr>
              <w:t xml:space="preserve">Igual per l’ogre o la bruixa.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F" w:rsidRPr="00AF08D8" w:rsidRDefault="009C5E7F" w:rsidP="00CC17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Lire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Identifier des mots de manière de plus en plus aisée.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Comprendre un texte.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Pratiquer différentes formes de lecture.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Lire à voix haute.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Contrôler sa compréhension.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Domaines du socle : 1, 5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Ecrire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Copier de manière experte.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Produire des écrits : mise en œuvre d’une démarche de production de textes (guidée puis autonome).</w:t>
            </w:r>
          </w:p>
          <w:p w:rsidR="009C5E7F" w:rsidRPr="00AF08D8" w:rsidRDefault="009C5E7F" w:rsidP="00CC17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sz w:val="20"/>
                <w:szCs w:val="20"/>
              </w:rPr>
              <w:t>Réviser et améliorer ce que l’on a produit.</w:t>
            </w: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</w:pPr>
            <w:r w:rsidRPr="00AF08D8">
              <w:rPr>
                <w:rFonts w:ascii="Times New Roman" w:hAnsi="Times New Roman" w:cs="Times New Roman"/>
                <w:i/>
                <w:color w:val="FF6600"/>
                <w:sz w:val="20"/>
                <w:szCs w:val="20"/>
              </w:rPr>
              <w:t>Domaine du socle :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Compréhension de l’écrit :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sz w:val="20"/>
                <w:szCs w:val="20"/>
              </w:rPr>
              <w:t>Peut se faire une idée du contenu d’un texte assez simple et reconnaître les mots et les expressions très courants.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identifier l’information pertinente et trouver un renseignement spécifique et prévisible dans des documents courants simples. (A2)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  <w:r w:rsidRPr="00AF08D8">
              <w:rPr>
                <w:rFonts w:cs="Times New Roman"/>
                <w:sz w:val="20"/>
                <w:szCs w:val="20"/>
              </w:rPr>
              <w:t>Peut utiliser le sens général d’un énoncé court pour déduire du contexte le sens probable de mots. (A2)</w:t>
            </w:r>
          </w:p>
          <w:p w:rsidR="009C5E7F" w:rsidRPr="00AF08D8" w:rsidRDefault="009C5E7F" w:rsidP="00CC1734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9C5E7F" w:rsidRPr="00AF08D8" w:rsidRDefault="009C5E7F" w:rsidP="00CC1734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Interaction écrite et maîtrise de l’orthographe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transmettre par écrit des renseignements.</w:t>
            </w:r>
          </w:p>
          <w:p w:rsidR="009C5E7F" w:rsidRPr="00AF08D8" w:rsidRDefault="009C5E7F" w:rsidP="00CC1734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copier des mots et des textes courts. 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écrire de brèves notes simples (A2)</w:t>
            </w:r>
          </w:p>
        </w:tc>
      </w:tr>
      <w:tr w:rsidR="009C5E7F" w:rsidRPr="00E53297" w:rsidTr="00CC1734">
        <w:trPr>
          <w:trHeight w:val="1864"/>
        </w:trPr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3B58C9" w:rsidRDefault="009C5E7F" w:rsidP="00CC1734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5E7F" w:rsidRPr="003B58C9" w:rsidRDefault="009C5E7F" w:rsidP="00CC17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58C9">
              <w:rPr>
                <w:rFonts w:ascii="Times New Roman" w:hAnsi="Times New Roman" w:cs="Times New Roman"/>
                <w:b/>
              </w:rPr>
              <w:t>Discutir</w:t>
            </w:r>
            <w:r>
              <w:rPr>
                <w:rFonts w:ascii="Times New Roman" w:hAnsi="Times New Roman" w:cs="Times New Roman"/>
              </w:rPr>
              <w:t xml:space="preserve"> sobre les lectures</w:t>
            </w:r>
          </w:p>
          <w:p w:rsidR="009C5E7F" w:rsidRPr="003B58C9" w:rsidRDefault="009C5E7F" w:rsidP="00CC1734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9C5E7F" w:rsidRPr="003B58C9" w:rsidRDefault="009C5E7F" w:rsidP="00CC1734">
            <w:pPr>
              <w:jc w:val="both"/>
              <w:rPr>
                <w:rFonts w:cs="Times New Roman"/>
              </w:rPr>
            </w:pPr>
            <w:r w:rsidRPr="003B58C9">
              <w:rPr>
                <w:rFonts w:cs="Times New Roman"/>
                <w:sz w:val="22"/>
                <w:szCs w:val="22"/>
              </w:rPr>
              <w:t>A mesura de l’avançament de les situacions oferir   lectures magistrals de l’àlbum</w:t>
            </w:r>
            <w:r>
              <w:rPr>
                <w:rFonts w:cs="Times New Roman"/>
                <w:sz w:val="22"/>
                <w:szCs w:val="22"/>
              </w:rPr>
              <w:t>, discutir i porposar activitats d’escriptura (cf fitxer</w:t>
            </w:r>
            <w:r w:rsidRPr="003B58C9">
              <w:rPr>
                <w:rFonts w:cs="Times New Roman"/>
                <w:sz w:val="22"/>
                <w:szCs w:val="22"/>
              </w:rPr>
              <w:t xml:space="preserve"> « Activitats d’escriptura pel cicle 2 »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Pr="003B58C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F" w:rsidRPr="00AF08D8" w:rsidRDefault="009C5E7F" w:rsidP="00CC17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Lire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Comprendre un texte.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Pratiquer différentes formes de lecture.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Lire à voix haute.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Contrôler sa compréhension.</w:t>
            </w:r>
          </w:p>
          <w:p w:rsidR="009C5E7F" w:rsidRPr="00AF08D8" w:rsidRDefault="009C5E7F" w:rsidP="00CC173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  <w:r w:rsidRPr="00AF08D8">
              <w:rPr>
                <w:rFonts w:cs="Times New Roman"/>
                <w:i/>
                <w:color w:val="FF6600"/>
                <w:sz w:val="20"/>
                <w:szCs w:val="20"/>
              </w:rPr>
              <w:t>Domaine du socle : 1, 5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F" w:rsidRPr="00AF08D8" w:rsidRDefault="009C5E7F" w:rsidP="00CC17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8D8">
              <w:rPr>
                <w:rFonts w:cs="Times New Roman"/>
                <w:b/>
                <w:sz w:val="20"/>
                <w:szCs w:val="20"/>
                <w:u w:val="single"/>
              </w:rPr>
              <w:t xml:space="preserve">Interaction orale : 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interagir de façon simple répondre à des questions simples et en poser, réagir à des affirmations simples. (A1)</w:t>
            </w:r>
          </w:p>
          <w:p w:rsidR="009C5E7F" w:rsidRPr="00AF08D8" w:rsidRDefault="009C5E7F" w:rsidP="00CC1734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  <w:lang w:eastAsia="en-US"/>
              </w:rPr>
            </w:pPr>
            <w:r w:rsidRPr="00AF08D8">
              <w:rPr>
                <w:rFonts w:cs="Times New Roman"/>
                <w:sz w:val="20"/>
                <w:szCs w:val="20"/>
              </w:rPr>
              <w:t>Peut interagir avec une aisance raisonnable dans des situations bien structurées et courtes et faire face à des échanges simples. (A2)</w:t>
            </w:r>
          </w:p>
        </w:tc>
      </w:tr>
    </w:tbl>
    <w:p w:rsidR="009C5E7F" w:rsidRDefault="009C5E7F" w:rsidP="003B58C9"/>
    <w:p w:rsidR="009C5E7F" w:rsidRDefault="009C5E7F" w:rsidP="003B58C9">
      <w:r w:rsidRPr="009C5E7F">
        <w:rPr>
          <w:b/>
          <w:u w:val="single"/>
        </w:rPr>
        <w:lastRenderedPageBreak/>
        <w:t>Document 1</w:t>
      </w:r>
      <w:r>
        <w:t xml:space="preserve">: </w:t>
      </w:r>
    </w:p>
    <w:p w:rsidR="003C57E4" w:rsidRDefault="003C57E4" w:rsidP="003B58C9"/>
    <w:p w:rsidR="003C57E4" w:rsidRDefault="005A7940" w:rsidP="003C57E4">
      <w:pPr>
        <w:jc w:val="center"/>
      </w:pPr>
      <w:r>
        <w:rPr>
          <w:noProof/>
          <w:lang w:eastAsia="fr-F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6" o:spid="_x0000_s1026" type="#_x0000_t106" style="position:absolute;left:0;text-align:left;margin-left:282pt;margin-top:75.15pt;width:197.25pt;height:17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" adj="962,27778" fillcolor="white [3212]" strokecolor="#243f60 [1604]" strokeweight="2pt">
            <v:textbox>
              <w:txbxContent>
                <w:p w:rsidR="003C57E4" w:rsidRDefault="003C57E4" w:rsidP="003C57E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Pensées 5" o:spid="_x0000_s1027" type="#_x0000_t106" style="position:absolute;left:0;text-align:left;margin-left:483pt;margin-top:81.9pt;width:197.25pt;height:17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" adj="962,27778" fillcolor="white [3212]" strokecolor="#243f60 [1604]" strokeweight="2pt">
            <v:textbox>
              <w:txbxContent>
                <w:p w:rsidR="003C57E4" w:rsidRDefault="003C57E4" w:rsidP="003C57E4">
                  <w:pPr>
                    <w:jc w:val="center"/>
                  </w:pPr>
                </w:p>
              </w:txbxContent>
            </v:textbox>
          </v:shape>
        </w:pict>
      </w:r>
      <w:r w:rsidR="003C57E4">
        <w:rPr>
          <w:noProof/>
          <w:lang w:eastAsia="fr-FR" w:bidi="ar-SA"/>
        </w:rPr>
        <w:drawing>
          <wp:inline distT="0" distB="0" distL="0" distR="0">
            <wp:extent cx="5457825" cy="561803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6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E4" w:rsidRDefault="003C57E4" w:rsidP="003B58C9"/>
    <w:p w:rsidR="003C57E4" w:rsidRDefault="005A7940" w:rsidP="003C57E4">
      <w:pPr>
        <w:jc w:val="center"/>
      </w:pPr>
      <w:r>
        <w:rPr>
          <w:noProof/>
          <w:lang w:eastAsia="fr-FR" w:bidi="ar-SA"/>
        </w:rPr>
        <w:lastRenderedPageBreak/>
        <w:pict>
          <v:shape id="Pensées 8" o:spid="_x0000_s1028" type="#_x0000_t106" style="position:absolute;left:0;text-align:left;margin-left:587.85pt;margin-top:80.25pt;width:232.8pt;height:115.45pt;rotation:1022963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" adj="962,27778" fillcolor="white [3212]" strokecolor="#243f60 [1604]" strokeweight="2pt">
            <v:textbox>
              <w:txbxContent>
                <w:p w:rsidR="003C57E4" w:rsidRDefault="003C57E4" w:rsidP="003C57E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Pensées 7" o:spid="_x0000_s1029" type="#_x0000_t106" style="position:absolute;left:0;text-align:left;margin-left:34.7pt;margin-top:42.4pt;width:197.25pt;height:245.7pt;rotation:-4316884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" adj="962,27778" fillcolor="white [3212]" strokecolor="#243f60 [1604]" strokeweight="2pt">
            <v:textbox>
              <w:txbxContent>
                <w:p w:rsidR="003C57E4" w:rsidRDefault="003C57E4" w:rsidP="003C57E4">
                  <w:pPr>
                    <w:jc w:val="center"/>
                  </w:pPr>
                </w:p>
              </w:txbxContent>
            </v:textbox>
          </v:shape>
        </w:pict>
      </w:r>
      <w:r w:rsidR="003C57E4">
        <w:rPr>
          <w:noProof/>
          <w:lang w:eastAsia="fr-FR" w:bidi="ar-SA"/>
        </w:rPr>
        <w:drawing>
          <wp:inline distT="0" distB="0" distL="0" distR="0">
            <wp:extent cx="8508289" cy="625067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850" cy="62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E4" w:rsidRPr="003C57E4" w:rsidRDefault="003C57E4" w:rsidP="003B58C9">
      <w:pPr>
        <w:rPr>
          <w:b/>
          <w:u w:val="single"/>
        </w:rPr>
      </w:pPr>
      <w:r w:rsidRPr="003C57E4">
        <w:rPr>
          <w:b/>
          <w:u w:val="single"/>
        </w:rPr>
        <w:lastRenderedPageBreak/>
        <w:t>Document 2:</w:t>
      </w:r>
    </w:p>
    <w:p w:rsidR="003C57E4" w:rsidRDefault="003C57E4" w:rsidP="003B58C9"/>
    <w:p w:rsidR="003C57E4" w:rsidRDefault="003C57E4" w:rsidP="003C57E4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556785" cy="5773003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92" cy="576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7E4" w:rsidSect="003B58C9">
      <w:footerReference w:type="default" r:id="rId11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36" w:rsidRDefault="00554236" w:rsidP="00255D19">
      <w:r>
        <w:separator/>
      </w:r>
    </w:p>
  </w:endnote>
  <w:endnote w:type="continuationSeparator" w:id="0">
    <w:p w:rsidR="00554236" w:rsidRDefault="00554236" w:rsidP="0025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19" w:rsidRPr="00DD68CB" w:rsidRDefault="00255D19" w:rsidP="00255D19">
    <w:pPr>
      <w:pStyle w:val="Pieddepage"/>
      <w:ind w:left="3540"/>
      <w:jc w:val="right"/>
      <w:rPr>
        <w:sz w:val="20"/>
        <w:szCs w:val="20"/>
        <w:lang w:val="en-US"/>
      </w:rPr>
    </w:pPr>
    <w:r w:rsidRPr="00DD68CB">
      <w:rPr>
        <w:sz w:val="20"/>
        <w:szCs w:val="20"/>
        <w:lang w:val="en-US"/>
      </w:rPr>
      <w:t>J. VIDAL (CPD LV-R, DSDEN 66)</w:t>
    </w:r>
  </w:p>
  <w:p w:rsidR="00255D19" w:rsidRPr="00DD68CB" w:rsidRDefault="003B58C9" w:rsidP="003B58C9">
    <w:pPr>
      <w:pStyle w:val="Pieddepage"/>
      <w:tabs>
        <w:tab w:val="clear" w:pos="4536"/>
        <w:tab w:val="clear" w:pos="9072"/>
        <w:tab w:val="left" w:pos="13140"/>
      </w:tabs>
      <w:rPr>
        <w:lang w:val="en-US"/>
      </w:rPr>
    </w:pPr>
    <w:r w:rsidRPr="00DD68CB">
      <w:rPr>
        <w:lang w:val="en-US"/>
      </w:rPr>
      <w:tab/>
    </w:r>
  </w:p>
  <w:p w:rsidR="00255D19" w:rsidRPr="00DD68CB" w:rsidRDefault="00255D19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36" w:rsidRDefault="00554236" w:rsidP="00255D19">
      <w:r>
        <w:separator/>
      </w:r>
    </w:p>
  </w:footnote>
  <w:footnote w:type="continuationSeparator" w:id="0">
    <w:p w:rsidR="00554236" w:rsidRDefault="00554236" w:rsidP="0025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083"/>
    <w:multiLevelType w:val="hybridMultilevel"/>
    <w:tmpl w:val="0136D268"/>
    <w:lvl w:ilvl="0" w:tplc="6570FDCC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30C"/>
    <w:multiLevelType w:val="hybridMultilevel"/>
    <w:tmpl w:val="35BE35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E1929"/>
    <w:multiLevelType w:val="hybridMultilevel"/>
    <w:tmpl w:val="D1C04A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7626D"/>
    <w:multiLevelType w:val="hybridMultilevel"/>
    <w:tmpl w:val="25406F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25911"/>
    <w:multiLevelType w:val="hybridMultilevel"/>
    <w:tmpl w:val="53822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233D2"/>
    <w:multiLevelType w:val="hybridMultilevel"/>
    <w:tmpl w:val="95B0F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B31D8E"/>
    <w:multiLevelType w:val="hybridMultilevel"/>
    <w:tmpl w:val="290E86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56E6B"/>
    <w:multiLevelType w:val="hybridMultilevel"/>
    <w:tmpl w:val="90300D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F1D96"/>
    <w:multiLevelType w:val="hybridMultilevel"/>
    <w:tmpl w:val="D1C40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0678F"/>
    <w:multiLevelType w:val="hybridMultilevel"/>
    <w:tmpl w:val="493E57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81716"/>
    <w:multiLevelType w:val="hybridMultilevel"/>
    <w:tmpl w:val="6486CF4C"/>
    <w:lvl w:ilvl="0" w:tplc="BFA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A24D1"/>
    <w:multiLevelType w:val="hybridMultilevel"/>
    <w:tmpl w:val="DC040F88"/>
    <w:lvl w:ilvl="0" w:tplc="36D29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E40B8"/>
    <w:multiLevelType w:val="hybridMultilevel"/>
    <w:tmpl w:val="4C50E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4JEH1MOha7xtHw/72nhk080uujA=" w:salt="9Nd7Y67M20YgRtiYBtpbK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61B"/>
    <w:rsid w:val="00155730"/>
    <w:rsid w:val="00255D19"/>
    <w:rsid w:val="003B58C9"/>
    <w:rsid w:val="003C57E4"/>
    <w:rsid w:val="0045261B"/>
    <w:rsid w:val="004E215E"/>
    <w:rsid w:val="00554236"/>
    <w:rsid w:val="005A7940"/>
    <w:rsid w:val="00723E87"/>
    <w:rsid w:val="008453A0"/>
    <w:rsid w:val="009C5E7F"/>
    <w:rsid w:val="00A63745"/>
    <w:rsid w:val="00AF08D8"/>
    <w:rsid w:val="00AF124F"/>
    <w:rsid w:val="00BD2606"/>
    <w:rsid w:val="00BE1C00"/>
    <w:rsid w:val="00DD68CB"/>
    <w:rsid w:val="00DF3589"/>
    <w:rsid w:val="00E2687E"/>
    <w:rsid w:val="00F4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Pensées 6"/>
        <o:r id="V:Rule2" type="callout" idref="#Pensées 5"/>
        <o:r id="V:Rule3" type="callout" idref="#Pensées 8"/>
        <o:r id="V:Rule4" type="callout" idref="#Pensées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6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255D1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55D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55D1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55D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D1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D19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9C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6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255D1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55D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55D1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55D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D1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D19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4526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Jerome</dc:creator>
  <cp:lastModifiedBy>J L</cp:lastModifiedBy>
  <cp:revision>2</cp:revision>
  <dcterms:created xsi:type="dcterms:W3CDTF">2019-09-20T16:51:00Z</dcterms:created>
  <dcterms:modified xsi:type="dcterms:W3CDTF">2019-09-20T16:51:00Z</dcterms:modified>
</cp:coreProperties>
</file>